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E5F96" w14:textId="12A0A380" w:rsidR="00442EF0" w:rsidRPr="000C5542" w:rsidRDefault="000C5542" w:rsidP="000C5542">
      <w:pPr>
        <w:jc w:val="center"/>
        <w:rPr>
          <w:rFonts w:ascii="Times New Roman" w:hAnsi="Times New Roman" w:cs="Times New Roman"/>
        </w:rPr>
      </w:pPr>
      <w:r w:rsidRPr="000C5542">
        <w:rPr>
          <w:rFonts w:ascii="Times New Roman" w:hAnsi="Times New Roman" w:cs="Times New Roman"/>
          <w:sz w:val="35"/>
          <w:szCs w:val="35"/>
        </w:rPr>
        <w:t xml:space="preserve">LE MÉTIER DE SOCIOLOGUE ET SES MÉTHODES DE RECHERCHE </w:t>
      </w:r>
      <w:r w:rsidR="00B153A0">
        <w:rPr>
          <w:rFonts w:ascii="Times New Roman" w:hAnsi="Times New Roman" w:cs="Times New Roman"/>
          <w:sz w:val="35"/>
          <w:szCs w:val="35"/>
        </w:rPr>
        <w:t>(</w:t>
      </w:r>
      <w:r w:rsidR="00B153A0" w:rsidRPr="00413984">
        <w:rPr>
          <w:rFonts w:ascii="Times New Roman" w:hAnsi="Times New Roman" w:cs="Times New Roman"/>
          <w:color w:val="0070C0"/>
          <w:sz w:val="35"/>
          <w:szCs w:val="35"/>
        </w:rPr>
        <w:t>C</w:t>
      </w:r>
      <w:r w:rsidR="00B153A0">
        <w:rPr>
          <w:rFonts w:ascii="Times New Roman" w:hAnsi="Times New Roman" w:cs="Times New Roman"/>
          <w:sz w:val="35"/>
          <w:szCs w:val="35"/>
        </w:rPr>
        <w:t xml:space="preserve">ours </w:t>
      </w:r>
      <w:r w:rsidR="00B153A0" w:rsidRPr="00413984">
        <w:rPr>
          <w:rFonts w:ascii="Times New Roman" w:hAnsi="Times New Roman" w:cs="Times New Roman"/>
          <w:color w:val="0070C0"/>
          <w:sz w:val="35"/>
          <w:szCs w:val="35"/>
        </w:rPr>
        <w:t>M</w:t>
      </w:r>
      <w:r w:rsidR="00B153A0">
        <w:rPr>
          <w:rFonts w:ascii="Times New Roman" w:hAnsi="Times New Roman" w:cs="Times New Roman"/>
          <w:sz w:val="35"/>
          <w:szCs w:val="35"/>
        </w:rPr>
        <w:t>agistral)</w:t>
      </w:r>
    </w:p>
    <w:p w14:paraId="2F7B0BBA" w14:textId="77777777" w:rsidR="000C5542" w:rsidRDefault="000C5542" w:rsidP="000C5542">
      <w:pPr>
        <w:pStyle w:val="Default"/>
        <w:ind w:firstLine="7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C5542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14:paraId="0BA8569D" w14:textId="39F54A46" w:rsidR="00006FE3" w:rsidRPr="00B153A0" w:rsidRDefault="00442EF0" w:rsidP="000C5542">
      <w:pPr>
        <w:pStyle w:val="Default"/>
        <w:ind w:firstLine="708"/>
        <w:jc w:val="center"/>
        <w:rPr>
          <w:rFonts w:ascii="Times New Roman" w:hAnsi="Times New Roman" w:cs="Times New Roman"/>
          <w:color w:val="auto"/>
        </w:rPr>
      </w:pPr>
      <w:r w:rsidRPr="00B153A0">
        <w:rPr>
          <w:rFonts w:ascii="Times New Roman" w:hAnsi="Times New Roman" w:cs="Times New Roman"/>
          <w:color w:val="auto"/>
        </w:rPr>
        <w:t xml:space="preserve">(code APOGEE :  </w:t>
      </w:r>
      <w:r w:rsidR="00950D33" w:rsidRPr="00B153A0">
        <w:rPr>
          <w:rFonts w:ascii="Times New Roman" w:hAnsi="Times New Roman" w:cs="Times New Roman"/>
          <w:color w:val="auto"/>
        </w:rPr>
        <w:t>H7SOC01</w:t>
      </w:r>
      <w:r w:rsidRPr="00B153A0">
        <w:rPr>
          <w:rFonts w:ascii="Times New Roman" w:hAnsi="Times New Roman" w:cs="Times New Roman"/>
          <w:color w:val="auto"/>
        </w:rPr>
        <w:t>)</w:t>
      </w:r>
    </w:p>
    <w:p w14:paraId="540F7AC2" w14:textId="670692BF" w:rsidR="00006FE3" w:rsidRPr="000C5542" w:rsidRDefault="00006FE3" w:rsidP="000C5542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0C5542">
        <w:rPr>
          <w:rFonts w:ascii="Times New Roman" w:hAnsi="Times New Roman" w:cs="Times New Roman"/>
          <w:color w:val="auto"/>
          <w:sz w:val="23"/>
          <w:szCs w:val="23"/>
        </w:rPr>
        <w:t xml:space="preserve">Master 1, 1er Premier semestre </w:t>
      </w:r>
      <w:r w:rsidR="001D102E" w:rsidRPr="000C5542">
        <w:rPr>
          <w:rFonts w:ascii="Times New Roman" w:hAnsi="Times New Roman" w:cs="Times New Roman"/>
          <w:b/>
          <w:bCs/>
          <w:color w:val="auto"/>
          <w:sz w:val="23"/>
          <w:szCs w:val="23"/>
        </w:rPr>
        <w:t>20</w:t>
      </w:r>
      <w:r w:rsidR="00AE30C2">
        <w:rPr>
          <w:rFonts w:ascii="Times New Roman" w:hAnsi="Times New Roman" w:cs="Times New Roman"/>
          <w:b/>
          <w:bCs/>
          <w:color w:val="auto"/>
          <w:sz w:val="23"/>
          <w:szCs w:val="23"/>
        </w:rPr>
        <w:t>2</w:t>
      </w:r>
      <w:r w:rsidR="00733BD7">
        <w:rPr>
          <w:rFonts w:ascii="Times New Roman" w:hAnsi="Times New Roman" w:cs="Times New Roman"/>
          <w:b/>
          <w:bCs/>
          <w:color w:val="auto"/>
          <w:sz w:val="23"/>
          <w:szCs w:val="23"/>
        </w:rPr>
        <w:t>5</w:t>
      </w:r>
      <w:r w:rsidR="001D102E" w:rsidRPr="000C5542">
        <w:rPr>
          <w:rFonts w:ascii="Times New Roman" w:hAnsi="Times New Roman" w:cs="Times New Roman"/>
          <w:b/>
          <w:bCs/>
          <w:color w:val="auto"/>
          <w:sz w:val="23"/>
          <w:szCs w:val="23"/>
        </w:rPr>
        <w:t>-202</w:t>
      </w:r>
      <w:r w:rsidR="00733BD7">
        <w:rPr>
          <w:rFonts w:ascii="Times New Roman" w:hAnsi="Times New Roman" w:cs="Times New Roman"/>
          <w:b/>
          <w:bCs/>
          <w:color w:val="auto"/>
          <w:sz w:val="23"/>
          <w:szCs w:val="23"/>
        </w:rPr>
        <w:t>6</w:t>
      </w:r>
    </w:p>
    <w:p w14:paraId="70E54761" w14:textId="792FACE5" w:rsidR="00006FE3" w:rsidRDefault="00970891" w:rsidP="000C5542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Jeudi</w:t>
      </w:r>
      <w:r w:rsidR="00733BD7">
        <w:rPr>
          <w:rFonts w:ascii="Times New Roman" w:hAnsi="Times New Roman" w:cs="Times New Roman"/>
          <w:b/>
          <w:bCs/>
          <w:color w:val="auto"/>
          <w:sz w:val="23"/>
          <w:szCs w:val="23"/>
        </w:rPr>
        <w:t>,</w:t>
      </w:r>
      <w:r w:rsidR="00006FE3" w:rsidRPr="000C5542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</w:t>
      </w:r>
      <w:r w:rsidR="00733BD7">
        <w:rPr>
          <w:rFonts w:ascii="Times New Roman" w:hAnsi="Times New Roman" w:cs="Times New Roman"/>
          <w:b/>
          <w:bCs/>
          <w:color w:val="auto"/>
          <w:sz w:val="23"/>
          <w:szCs w:val="23"/>
        </w:rPr>
        <w:t>9</w:t>
      </w:r>
      <w:r w:rsidR="00006FE3" w:rsidRPr="000C5542">
        <w:rPr>
          <w:rFonts w:ascii="Times New Roman" w:hAnsi="Times New Roman" w:cs="Times New Roman"/>
          <w:b/>
          <w:bCs/>
          <w:color w:val="auto"/>
          <w:sz w:val="23"/>
          <w:szCs w:val="23"/>
        </w:rPr>
        <w:t>h-1</w:t>
      </w:r>
      <w:r w:rsidR="00733BD7">
        <w:rPr>
          <w:rFonts w:ascii="Times New Roman" w:hAnsi="Times New Roman" w:cs="Times New Roman"/>
          <w:b/>
          <w:bCs/>
          <w:color w:val="auto"/>
          <w:sz w:val="23"/>
          <w:szCs w:val="23"/>
        </w:rPr>
        <w:t>1</w:t>
      </w:r>
      <w:r w:rsidR="00006FE3" w:rsidRPr="000C5542">
        <w:rPr>
          <w:rFonts w:ascii="Times New Roman" w:hAnsi="Times New Roman" w:cs="Times New Roman"/>
          <w:b/>
          <w:bCs/>
          <w:color w:val="auto"/>
          <w:sz w:val="23"/>
          <w:szCs w:val="23"/>
        </w:rPr>
        <w:t>h</w:t>
      </w:r>
    </w:p>
    <w:p w14:paraId="5F9BDF6A" w14:textId="62EC65CE" w:rsidR="004028EF" w:rsidRPr="000C5542" w:rsidRDefault="004028EF" w:rsidP="00970891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Salle 1</w:t>
      </w:r>
      <w:r w:rsidR="00950D33">
        <w:rPr>
          <w:rFonts w:ascii="Times New Roman" w:hAnsi="Times New Roman" w:cs="Times New Roman"/>
          <w:b/>
          <w:bCs/>
          <w:color w:val="auto"/>
          <w:sz w:val="23"/>
          <w:szCs w:val="23"/>
        </w:rPr>
        <w:t>6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RdCh</w:t>
      </w:r>
      <w:proofErr w:type="spellEnd"/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. Du bâtiment Recherche Sud.</w:t>
      </w:r>
    </w:p>
    <w:p w14:paraId="171B8E60" w14:textId="475B7AEB" w:rsidR="001D102E" w:rsidRPr="000C5542" w:rsidRDefault="001D102E" w:rsidP="000C5542">
      <w:pPr>
        <w:pStyle w:val="Default"/>
        <w:jc w:val="center"/>
        <w:rPr>
          <w:rFonts w:ascii="Times New Roman" w:hAnsi="Times New Roman" w:cs="Times New Roman"/>
          <w:bCs/>
          <w:i/>
          <w:color w:val="auto"/>
          <w:sz w:val="23"/>
          <w:szCs w:val="23"/>
        </w:rPr>
      </w:pPr>
      <w:r w:rsidRPr="000C5542">
        <w:rPr>
          <w:rFonts w:ascii="Times New Roman" w:hAnsi="Times New Roman" w:cs="Times New Roman"/>
          <w:bCs/>
          <w:i/>
          <w:color w:val="auto"/>
          <w:sz w:val="23"/>
          <w:szCs w:val="23"/>
        </w:rPr>
        <w:t>(</w:t>
      </w:r>
      <w:r w:rsidR="00950D33">
        <w:rPr>
          <w:rFonts w:ascii="Times New Roman" w:hAnsi="Times New Roman" w:cs="Times New Roman"/>
          <w:bCs/>
          <w:i/>
          <w:color w:val="auto"/>
          <w:sz w:val="23"/>
          <w:szCs w:val="23"/>
        </w:rPr>
        <w:t xml:space="preserve">Le </w:t>
      </w:r>
      <w:r w:rsidRPr="000C5542">
        <w:rPr>
          <w:rFonts w:ascii="Times New Roman" w:hAnsi="Times New Roman" w:cs="Times New Roman"/>
          <w:bCs/>
          <w:i/>
          <w:color w:val="auto"/>
          <w:sz w:val="23"/>
          <w:szCs w:val="23"/>
        </w:rPr>
        <w:t xml:space="preserve"> TD organisé </w:t>
      </w:r>
      <w:r w:rsidRPr="005A06E4">
        <w:rPr>
          <w:rFonts w:ascii="Times New Roman" w:hAnsi="Times New Roman" w:cs="Times New Roman"/>
          <w:bCs/>
          <w:i/>
          <w:color w:val="auto"/>
          <w:sz w:val="23"/>
          <w:szCs w:val="23"/>
        </w:rPr>
        <w:t>par</w:t>
      </w:r>
      <w:r w:rsidR="00AE30C2" w:rsidRPr="005A06E4">
        <w:rPr>
          <w:rFonts w:ascii="Times New Roman" w:hAnsi="Times New Roman" w:cs="Times New Roman"/>
          <w:bCs/>
          <w:i/>
          <w:color w:val="auto"/>
          <w:sz w:val="23"/>
          <w:szCs w:val="23"/>
        </w:rPr>
        <w:t xml:space="preserve"> </w:t>
      </w:r>
      <w:r w:rsidR="00733BD7">
        <w:rPr>
          <w:rFonts w:ascii="Times New Roman" w:hAnsi="Times New Roman" w:cs="Times New Roman"/>
          <w:b/>
          <w:bCs/>
          <w:i/>
          <w:color w:val="auto"/>
          <w:sz w:val="23"/>
          <w:szCs w:val="23"/>
        </w:rPr>
        <w:t xml:space="preserve">Julia </w:t>
      </w:r>
      <w:proofErr w:type="spellStart"/>
      <w:r w:rsidR="00733BD7">
        <w:rPr>
          <w:rFonts w:ascii="Times New Roman" w:hAnsi="Times New Roman" w:cs="Times New Roman"/>
          <w:b/>
          <w:bCs/>
          <w:i/>
          <w:color w:val="auto"/>
          <w:sz w:val="23"/>
          <w:szCs w:val="23"/>
        </w:rPr>
        <w:t>Donley</w:t>
      </w:r>
      <w:proofErr w:type="spellEnd"/>
      <w:r w:rsidR="005A06E4">
        <w:rPr>
          <w:rFonts w:ascii="Times New Roman" w:hAnsi="Times New Roman" w:cs="Times New Roman"/>
          <w:bCs/>
          <w:i/>
          <w:color w:val="auto"/>
          <w:sz w:val="23"/>
          <w:szCs w:val="23"/>
        </w:rPr>
        <w:t>,</w:t>
      </w:r>
      <w:r w:rsidRPr="000C5542">
        <w:rPr>
          <w:rFonts w:ascii="Times New Roman" w:hAnsi="Times New Roman" w:cs="Times New Roman"/>
          <w:bCs/>
          <w:i/>
          <w:color w:val="auto"/>
          <w:sz w:val="23"/>
          <w:szCs w:val="23"/>
        </w:rPr>
        <w:t xml:space="preserve"> même jour de </w:t>
      </w:r>
      <w:r w:rsidR="00733BD7" w:rsidRPr="00733BD7">
        <w:rPr>
          <w:rFonts w:ascii="Times New Roman" w:hAnsi="Times New Roman" w:cs="Times New Roman"/>
          <w:bCs/>
          <w:i/>
          <w:color w:val="auto"/>
          <w:sz w:val="23"/>
          <w:szCs w:val="23"/>
        </w:rPr>
        <w:t>11h</w:t>
      </w:r>
      <w:r w:rsidRPr="00733BD7">
        <w:rPr>
          <w:rFonts w:ascii="Times New Roman" w:hAnsi="Times New Roman" w:cs="Times New Roman"/>
          <w:bCs/>
          <w:i/>
          <w:color w:val="auto"/>
          <w:sz w:val="23"/>
          <w:szCs w:val="23"/>
        </w:rPr>
        <w:t xml:space="preserve"> à 1</w:t>
      </w:r>
      <w:r w:rsidR="00733BD7" w:rsidRPr="00733BD7">
        <w:rPr>
          <w:rFonts w:ascii="Times New Roman" w:hAnsi="Times New Roman" w:cs="Times New Roman"/>
          <w:bCs/>
          <w:i/>
          <w:color w:val="auto"/>
          <w:sz w:val="23"/>
          <w:szCs w:val="23"/>
        </w:rPr>
        <w:t>3</w:t>
      </w:r>
      <w:r w:rsidRPr="00733BD7">
        <w:rPr>
          <w:rFonts w:ascii="Times New Roman" w:hAnsi="Times New Roman" w:cs="Times New Roman"/>
          <w:bCs/>
          <w:i/>
          <w:color w:val="auto"/>
          <w:sz w:val="23"/>
          <w:szCs w:val="23"/>
        </w:rPr>
        <w:t>h</w:t>
      </w:r>
      <w:r w:rsidR="00950D33" w:rsidRPr="00950D33">
        <w:rPr>
          <w:rFonts w:ascii="Times New Roman" w:hAnsi="Times New Roman" w:cs="Times New Roman"/>
          <w:bCs/>
          <w:i/>
          <w:color w:val="auto"/>
          <w:sz w:val="23"/>
          <w:szCs w:val="23"/>
        </w:rPr>
        <w:t xml:space="preserve"> </w:t>
      </w:r>
      <w:r w:rsidR="00950D33" w:rsidRPr="000C5542">
        <w:rPr>
          <w:rFonts w:ascii="Times New Roman" w:hAnsi="Times New Roman" w:cs="Times New Roman"/>
          <w:bCs/>
          <w:i/>
          <w:color w:val="auto"/>
          <w:sz w:val="23"/>
          <w:szCs w:val="23"/>
        </w:rPr>
        <w:t>est la continuité d</w:t>
      </w:r>
      <w:r w:rsidR="00950D33">
        <w:rPr>
          <w:rFonts w:ascii="Times New Roman" w:hAnsi="Times New Roman" w:cs="Times New Roman"/>
          <w:bCs/>
          <w:i/>
          <w:color w:val="auto"/>
          <w:sz w:val="23"/>
          <w:szCs w:val="23"/>
        </w:rPr>
        <w:t>e ce cours</w:t>
      </w:r>
      <w:r w:rsidRPr="000C5542">
        <w:rPr>
          <w:rFonts w:ascii="Times New Roman" w:hAnsi="Times New Roman" w:cs="Times New Roman"/>
          <w:bCs/>
          <w:i/>
          <w:color w:val="auto"/>
          <w:sz w:val="23"/>
          <w:szCs w:val="23"/>
        </w:rPr>
        <w:t>)</w:t>
      </w:r>
    </w:p>
    <w:p w14:paraId="26F04B73" w14:textId="77777777" w:rsidR="00006FE3" w:rsidRPr="000C5542" w:rsidRDefault="00006FE3" w:rsidP="000C5542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4984C7B5" w14:textId="3CD84B10" w:rsidR="000A581A" w:rsidRPr="00970891" w:rsidRDefault="00006FE3" w:rsidP="00970891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  <w:lang w:val="en-US"/>
        </w:rPr>
      </w:pPr>
      <w:r w:rsidRPr="00733BD7">
        <w:rPr>
          <w:rFonts w:ascii="Times New Roman" w:hAnsi="Times New Roman" w:cs="Times New Roman"/>
          <w:b/>
          <w:bCs/>
          <w:color w:val="auto"/>
          <w:sz w:val="23"/>
          <w:szCs w:val="23"/>
          <w:lang w:val="en-US"/>
        </w:rPr>
        <w:t xml:space="preserve">David Dumoulin </w:t>
      </w:r>
      <w:proofErr w:type="spellStart"/>
      <w:r w:rsidRPr="00733BD7">
        <w:rPr>
          <w:rFonts w:ascii="Times New Roman" w:hAnsi="Times New Roman" w:cs="Times New Roman"/>
          <w:b/>
          <w:bCs/>
          <w:color w:val="auto"/>
          <w:sz w:val="23"/>
          <w:szCs w:val="23"/>
          <w:lang w:val="en-US"/>
        </w:rPr>
        <w:t>Kervran</w:t>
      </w:r>
      <w:proofErr w:type="spellEnd"/>
      <w:r w:rsidR="00970891">
        <w:rPr>
          <w:rFonts w:ascii="Times New Roman" w:hAnsi="Times New Roman" w:cs="Times New Roman"/>
          <w:color w:val="auto"/>
          <w:sz w:val="23"/>
          <w:szCs w:val="23"/>
          <w:lang w:val="en-US"/>
        </w:rPr>
        <w:t xml:space="preserve"> (</w:t>
      </w:r>
      <w:r w:rsidR="000A581A" w:rsidRPr="00970891">
        <w:rPr>
          <w:rFonts w:ascii="Times New Roman" w:hAnsi="Times New Roman" w:cs="Times New Roman"/>
          <w:color w:val="auto"/>
          <w:sz w:val="23"/>
          <w:szCs w:val="23"/>
          <w:lang w:val="en-US"/>
        </w:rPr>
        <w:t>David.dumoulin@sorbonne-nouvelle.fr</w:t>
      </w:r>
      <w:r w:rsidR="00970891">
        <w:rPr>
          <w:rFonts w:ascii="Times New Roman" w:hAnsi="Times New Roman" w:cs="Times New Roman"/>
          <w:color w:val="auto"/>
          <w:sz w:val="23"/>
          <w:szCs w:val="23"/>
          <w:lang w:val="en-US"/>
        </w:rPr>
        <w:t>)</w:t>
      </w:r>
    </w:p>
    <w:p w14:paraId="5B2E8396" w14:textId="77777777" w:rsidR="00006FE3" w:rsidRPr="00970891" w:rsidRDefault="00006FE3" w:rsidP="00006FE3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  <w:lang w:val="en-US"/>
        </w:rPr>
      </w:pPr>
    </w:p>
    <w:p w14:paraId="227AFB85" w14:textId="7AFF998B" w:rsidR="00006FE3" w:rsidRDefault="00006FE3" w:rsidP="00B153A0">
      <w:pPr>
        <w:pStyle w:val="Default"/>
        <w:widowControl/>
        <w:rPr>
          <w:rFonts w:ascii="Times New Roman" w:hAnsi="Times New Roman" w:cs="Times New Roman"/>
          <w:color w:val="auto"/>
          <w:sz w:val="23"/>
          <w:szCs w:val="23"/>
        </w:rPr>
      </w:pPr>
      <w:r w:rsidRPr="000C5542">
        <w:rPr>
          <w:rFonts w:ascii="Times New Roman" w:hAnsi="Times New Roman" w:cs="Times New Roman"/>
          <w:color w:val="auto"/>
          <w:sz w:val="23"/>
          <w:szCs w:val="23"/>
        </w:rPr>
        <w:t>Les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sociologues, à qui l’on demande d’expliquer ce qu’ils font</w:t>
      </w:r>
      <w:r w:rsidR="00D31623">
        <w:rPr>
          <w:rFonts w:ascii="Times New Roman" w:hAnsi="Times New Roman" w:cs="Times New Roman"/>
          <w:color w:val="auto"/>
          <w:sz w:val="23"/>
          <w:szCs w:val="23"/>
        </w:rPr>
        <w:t xml:space="preserve"> et quelle est leur devise de travail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, répondent souvent par une </w:t>
      </w:r>
      <w:r w:rsidR="0029111B">
        <w:rPr>
          <w:rFonts w:ascii="Times New Roman" w:hAnsi="Times New Roman" w:cs="Times New Roman"/>
          <w:color w:val="auto"/>
          <w:sz w:val="23"/>
          <w:szCs w:val="23"/>
        </w:rPr>
        <w:t>expression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aussi concise qu’obscure: « </w:t>
      </w:r>
      <w:r w:rsidR="00B153A0">
        <w:rPr>
          <w:rFonts w:ascii="Times New Roman" w:hAnsi="Times New Roman" w:cs="Times New Roman"/>
          <w:color w:val="auto"/>
          <w:sz w:val="23"/>
          <w:szCs w:val="23"/>
        </w:rPr>
        <w:t>Ê</w:t>
      </w:r>
      <w:r>
        <w:rPr>
          <w:rFonts w:ascii="Times New Roman" w:hAnsi="Times New Roman" w:cs="Times New Roman"/>
          <w:color w:val="auto"/>
          <w:sz w:val="23"/>
          <w:szCs w:val="23"/>
        </w:rPr>
        <w:t>tre loin et proche du monde social</w:t>
      </w:r>
      <w:r w:rsidR="00B153A0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». Mais qu’est-ce « le monde social » ? Comment </w:t>
      </w:r>
      <w:r w:rsidR="0029111B">
        <w:rPr>
          <w:rFonts w:ascii="Times New Roman" w:hAnsi="Times New Roman" w:cs="Times New Roman"/>
          <w:color w:val="auto"/>
          <w:sz w:val="23"/>
          <w:szCs w:val="23"/>
        </w:rPr>
        <w:t xml:space="preserve">en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être loin et proche à la fois ? Choisir son objet ou se laisser choisir par lui ? Y a-t-il de bonnes et de mauvaises questions ? Qu’est-ce que le travail empirique ? La bonne sociologie aurait-t-elle ses recettes ? </w:t>
      </w:r>
    </w:p>
    <w:p w14:paraId="630FD19D" w14:textId="5F131CB0" w:rsidR="00006FE3" w:rsidRDefault="00006FE3" w:rsidP="00C2010F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Voici quelques-unes des questions que se propose de discuter ce cours. Il s’agit principalement de vous fournir </w:t>
      </w:r>
      <w:r w:rsidR="0029111B">
        <w:rPr>
          <w:rFonts w:ascii="Times New Roman" w:hAnsi="Times New Roman" w:cs="Times New Roman"/>
          <w:color w:val="auto"/>
          <w:sz w:val="23"/>
          <w:szCs w:val="23"/>
        </w:rPr>
        <w:t xml:space="preserve">et de vous faire expérimenter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une boîte à outil minimum pour vous familiariser avec le regard sociologique et ses activités pratiques. </w:t>
      </w:r>
    </w:p>
    <w:p w14:paraId="70E96BFE" w14:textId="77777777" w:rsidR="00642DEE" w:rsidRDefault="00642DEE" w:rsidP="00C2010F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45E0E80F" w14:textId="595B949D" w:rsidR="00006FE3" w:rsidRDefault="00006FE3" w:rsidP="00C2010F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Cet atelier est également accompagné de l’atelier organisé par </w:t>
      </w:r>
      <w:r w:rsidR="00D31623">
        <w:rPr>
          <w:rFonts w:ascii="Times New Roman" w:hAnsi="Times New Roman" w:cs="Times New Roman"/>
          <w:b/>
          <w:bCs/>
          <w:i/>
          <w:color w:val="auto"/>
          <w:sz w:val="23"/>
          <w:szCs w:val="23"/>
        </w:rPr>
        <w:t xml:space="preserve">Julia </w:t>
      </w:r>
      <w:proofErr w:type="spellStart"/>
      <w:r w:rsidR="00D31623">
        <w:rPr>
          <w:rFonts w:ascii="Times New Roman" w:hAnsi="Times New Roman" w:cs="Times New Roman"/>
          <w:b/>
          <w:bCs/>
          <w:i/>
          <w:color w:val="auto"/>
          <w:sz w:val="23"/>
          <w:szCs w:val="23"/>
        </w:rPr>
        <w:t>Donley</w:t>
      </w:r>
      <w:proofErr w:type="spellEnd"/>
      <w:r w:rsidR="00B16F3E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auto"/>
          <w:sz w:val="23"/>
          <w:szCs w:val="23"/>
        </w:rPr>
        <w:t>sur l’apprentissage des tech</w:t>
      </w:r>
      <w:r w:rsidR="00642DEE">
        <w:rPr>
          <w:rFonts w:ascii="Times New Roman" w:hAnsi="Times New Roman" w:cs="Times New Roman"/>
          <w:color w:val="auto"/>
          <w:sz w:val="23"/>
          <w:szCs w:val="23"/>
        </w:rPr>
        <w:t>niques visant à l’élaboration d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‘un mémoire en sciences sociales. </w:t>
      </w:r>
    </w:p>
    <w:p w14:paraId="603359CB" w14:textId="77777777" w:rsidR="00006FE3" w:rsidRDefault="00006FE3" w:rsidP="00C2010F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2D08B27D" w14:textId="2FEC9D81" w:rsidR="00006FE3" w:rsidRDefault="00006FE3" w:rsidP="00C2010F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Il sera organisé une session de questions et discussion à la fin de chaque séance. </w:t>
      </w:r>
    </w:p>
    <w:p w14:paraId="0E67A0A4" w14:textId="77777777" w:rsidR="00970891" w:rsidRDefault="00970891" w:rsidP="00C2010F">
      <w:pPr>
        <w:pStyle w:val="NormalWeb"/>
        <w:spacing w:before="0" w:beforeAutospacing="0" w:after="0" w:afterAutospacing="0"/>
        <w:rPr>
          <w:rFonts w:ascii="Times New Roman,Italic" w:hAnsi="Times New Roman,Italic"/>
          <w:b/>
        </w:rPr>
      </w:pPr>
    </w:p>
    <w:p w14:paraId="59BBAD3A" w14:textId="6717D957" w:rsidR="00970891" w:rsidRDefault="00970891" w:rsidP="00413984">
      <w:pPr>
        <w:pStyle w:val="NormalWeb"/>
        <w:spacing w:before="0" w:beforeAutospacing="0" w:after="0" w:afterAutospacing="0"/>
        <w:jc w:val="left"/>
        <w:rPr>
          <w:rFonts w:ascii="Times New Roman,Italic" w:hAnsi="Times New Roman,Italic"/>
          <w:b/>
        </w:rPr>
      </w:pPr>
      <w:r w:rsidRPr="00A21AD0">
        <w:rPr>
          <w:rFonts w:ascii="Times New Roman,Italic" w:hAnsi="Times New Roman,Italic"/>
          <w:b/>
          <w:color w:val="0070C0"/>
        </w:rPr>
        <w:t>OBJECTIFS</w:t>
      </w:r>
      <w:r w:rsidR="00413984" w:rsidRPr="00A21AD0">
        <w:rPr>
          <w:rFonts w:ascii="Times New Roman,Italic" w:hAnsi="Times New Roman,Italic"/>
          <w:b/>
          <w:color w:val="0070C0"/>
        </w:rPr>
        <w:t xml:space="preserve"> </w:t>
      </w:r>
      <w:r w:rsidRPr="00A21AD0">
        <w:rPr>
          <w:rFonts w:ascii="Times New Roman,Italic" w:hAnsi="Times New Roman,Italic"/>
          <w:b/>
          <w:color w:val="0070C0"/>
        </w:rPr>
        <w:t>PEDAGOGIQUES</w:t>
      </w:r>
      <w:r w:rsidRPr="00A21AD0">
        <w:rPr>
          <w:rFonts w:ascii="Times New Roman,Italic" w:hAnsi="Times New Roman,Italic"/>
          <w:b/>
          <w:color w:val="0070C0"/>
        </w:rPr>
        <w:br/>
      </w:r>
    </w:p>
    <w:p w14:paraId="7AD2C0BE" w14:textId="7B2F1EC0" w:rsidR="00970891" w:rsidRPr="00970891" w:rsidRDefault="00970891" w:rsidP="00970891">
      <w:pPr>
        <w:pStyle w:val="NormalWeb"/>
        <w:spacing w:before="0" w:beforeAutospacing="0" w:after="0" w:afterAutospacing="0"/>
        <w:rPr>
          <w:b/>
        </w:rPr>
      </w:pPr>
      <w:r w:rsidRPr="00970891">
        <w:rPr>
          <w:rFonts w:ascii="Times New Roman,Italic" w:hAnsi="Times New Roman,Italic"/>
          <w:b/>
        </w:rPr>
        <w:t xml:space="preserve">Comprendre et savoir mobiliser : </w:t>
      </w:r>
    </w:p>
    <w:p w14:paraId="023920F4" w14:textId="77777777" w:rsidR="00970891" w:rsidRDefault="00970891" w:rsidP="00C2010F">
      <w:pPr>
        <w:pStyle w:val="NormalWeb"/>
        <w:spacing w:before="0" w:beforeAutospacing="0" w:after="0" w:afterAutospacing="0"/>
      </w:pPr>
      <w:r>
        <w:rPr>
          <w:rFonts w:ascii="Helvetica,Bold" w:hAnsi="Helvetica,Bold"/>
        </w:rPr>
        <w:t xml:space="preserve">- </w:t>
      </w:r>
      <w:r>
        <w:t xml:space="preserve">Les principales </w:t>
      </w:r>
      <w:proofErr w:type="spellStart"/>
      <w:r>
        <w:t>étapes</w:t>
      </w:r>
      <w:proofErr w:type="spellEnd"/>
      <w:r>
        <w:t xml:space="preserve"> de l’</w:t>
      </w:r>
      <w:proofErr w:type="spellStart"/>
      <w:r>
        <w:t>enquête</w:t>
      </w:r>
      <w:proofErr w:type="spellEnd"/>
      <w:r>
        <w:t xml:space="preserve"> en sociologie (la </w:t>
      </w:r>
      <w:proofErr w:type="spellStart"/>
      <w:r>
        <w:t>méthodologie</w:t>
      </w:r>
      <w:proofErr w:type="spellEnd"/>
      <w:r>
        <w:t xml:space="preserve"> de recherche qualitative et quantitative en sciences sociales) </w:t>
      </w:r>
    </w:p>
    <w:p w14:paraId="64B1E1B7" w14:textId="77710AB3" w:rsidR="00970891" w:rsidRDefault="00970891" w:rsidP="00C2010F">
      <w:pPr>
        <w:pStyle w:val="NormalWeb"/>
        <w:spacing w:before="0" w:beforeAutospacing="0" w:after="0" w:afterAutospacing="0"/>
      </w:pPr>
      <w:r>
        <w:rPr>
          <w:rFonts w:ascii="Helvetica,Bold" w:hAnsi="Helvetica,Bold"/>
        </w:rPr>
        <w:t xml:space="preserve">- </w:t>
      </w:r>
      <w:r>
        <w:t xml:space="preserve">La production d’une </w:t>
      </w:r>
      <w:proofErr w:type="spellStart"/>
      <w:r>
        <w:t>pensée</w:t>
      </w:r>
      <w:proofErr w:type="spellEnd"/>
      <w:r>
        <w:t xml:space="preserve">/d’un regard sociologique à partir d’un questionnement relevant du sens commun </w:t>
      </w:r>
    </w:p>
    <w:p w14:paraId="46B47F1F" w14:textId="77777777" w:rsidR="00970891" w:rsidRDefault="00970891" w:rsidP="00970891">
      <w:pPr>
        <w:pStyle w:val="NormalWeb"/>
        <w:spacing w:before="0" w:beforeAutospacing="0" w:after="0" w:afterAutospacing="0"/>
      </w:pPr>
    </w:p>
    <w:p w14:paraId="172D28B7" w14:textId="77777777" w:rsidR="00970891" w:rsidRPr="00970891" w:rsidRDefault="00970891" w:rsidP="00970891">
      <w:pPr>
        <w:pStyle w:val="NormalWeb"/>
        <w:spacing w:before="0" w:beforeAutospacing="0" w:after="0" w:afterAutospacing="0"/>
        <w:rPr>
          <w:b/>
        </w:rPr>
      </w:pPr>
      <w:proofErr w:type="spellStart"/>
      <w:r w:rsidRPr="00970891">
        <w:rPr>
          <w:rFonts w:ascii="Times New Roman,Italic" w:hAnsi="Times New Roman,Italic"/>
          <w:b/>
        </w:rPr>
        <w:t>Acquérir</w:t>
      </w:r>
      <w:proofErr w:type="spellEnd"/>
      <w:r w:rsidRPr="00970891">
        <w:rPr>
          <w:rFonts w:ascii="Times New Roman,Italic" w:hAnsi="Times New Roman,Italic"/>
          <w:b/>
        </w:rPr>
        <w:t xml:space="preserve"> les savoir-faire suivants: </w:t>
      </w:r>
    </w:p>
    <w:p w14:paraId="3A7FA8EE" w14:textId="6E1E5704" w:rsidR="00970891" w:rsidRDefault="00970891" w:rsidP="00970891">
      <w:pPr>
        <w:pStyle w:val="NormalWeb"/>
        <w:numPr>
          <w:ilvl w:val="0"/>
          <w:numId w:val="2"/>
        </w:numPr>
        <w:spacing w:before="0" w:beforeAutospacing="0" w:after="0" w:afterAutospacing="0"/>
      </w:pPr>
      <w:proofErr w:type="spellStart"/>
      <w:r>
        <w:t>Définir</w:t>
      </w:r>
      <w:proofErr w:type="spellEnd"/>
      <w:r>
        <w:t xml:space="preserve"> un objet d’</w:t>
      </w:r>
      <w:proofErr w:type="spellStart"/>
      <w:r>
        <w:t>étude</w:t>
      </w:r>
      <w:proofErr w:type="spellEnd"/>
      <w:r>
        <w:t xml:space="preserve"> </w:t>
      </w:r>
    </w:p>
    <w:p w14:paraId="356DADD1" w14:textId="389D53E3" w:rsidR="00970891" w:rsidRDefault="00970891" w:rsidP="00970891">
      <w:pPr>
        <w:pStyle w:val="NormalWeb"/>
        <w:numPr>
          <w:ilvl w:val="0"/>
          <w:numId w:val="2"/>
        </w:numPr>
      </w:pPr>
      <w:r>
        <w:t xml:space="preserve">Formuler une question de </w:t>
      </w:r>
      <w:proofErr w:type="spellStart"/>
      <w:r>
        <w:t>départ</w:t>
      </w:r>
      <w:proofErr w:type="spellEnd"/>
      <w:r>
        <w:t xml:space="preserve"> puis une </w:t>
      </w:r>
      <w:proofErr w:type="spellStart"/>
      <w:r>
        <w:t>hypothèse</w:t>
      </w:r>
      <w:proofErr w:type="spellEnd"/>
      <w:r>
        <w:t xml:space="preserve"> </w:t>
      </w:r>
    </w:p>
    <w:p w14:paraId="4BB1FE05" w14:textId="274A3D85" w:rsidR="00970891" w:rsidRDefault="00970891" w:rsidP="00970891">
      <w:pPr>
        <w:pStyle w:val="NormalWeb"/>
        <w:numPr>
          <w:ilvl w:val="0"/>
          <w:numId w:val="2"/>
        </w:numPr>
      </w:pPr>
      <w:r>
        <w:t>Construire un protocole d’</w:t>
      </w:r>
      <w:proofErr w:type="spellStart"/>
      <w:r>
        <w:t>enquête</w:t>
      </w:r>
      <w:proofErr w:type="spellEnd"/>
      <w:r>
        <w:t xml:space="preserve"> </w:t>
      </w:r>
    </w:p>
    <w:p w14:paraId="066AF085" w14:textId="09687323" w:rsidR="00970891" w:rsidRDefault="00970891" w:rsidP="00970891">
      <w:pPr>
        <w:pStyle w:val="NormalWeb"/>
        <w:numPr>
          <w:ilvl w:val="0"/>
          <w:numId w:val="2"/>
        </w:numPr>
      </w:pPr>
      <w:proofErr w:type="spellStart"/>
      <w:r>
        <w:t>Déterminer</w:t>
      </w:r>
      <w:proofErr w:type="spellEnd"/>
      <w:r>
        <w:t xml:space="preserve"> et </w:t>
      </w:r>
      <w:proofErr w:type="spellStart"/>
      <w:r>
        <w:t>délimiter</w:t>
      </w:r>
      <w:proofErr w:type="spellEnd"/>
      <w:r>
        <w:t xml:space="preserve"> le terrain de l’</w:t>
      </w:r>
      <w:proofErr w:type="spellStart"/>
      <w:r>
        <w:t>enquête</w:t>
      </w:r>
      <w:proofErr w:type="spellEnd"/>
      <w:r>
        <w:t xml:space="preserve"> </w:t>
      </w:r>
    </w:p>
    <w:p w14:paraId="4F99C49B" w14:textId="17C6B19B" w:rsidR="00970891" w:rsidRDefault="00970891" w:rsidP="00970891">
      <w:pPr>
        <w:pStyle w:val="NormalWeb"/>
        <w:numPr>
          <w:ilvl w:val="0"/>
          <w:numId w:val="2"/>
        </w:numPr>
      </w:pPr>
      <w:proofErr w:type="spellStart"/>
      <w:r>
        <w:t>Réaliser</w:t>
      </w:r>
      <w:proofErr w:type="spellEnd"/>
      <w:r>
        <w:t xml:space="preserve"> une description/un compte rendu ethnographique </w:t>
      </w:r>
    </w:p>
    <w:p w14:paraId="5918412E" w14:textId="6A4C05E5" w:rsidR="00970891" w:rsidRDefault="00970891" w:rsidP="00970891">
      <w:pPr>
        <w:pStyle w:val="NormalWeb"/>
        <w:numPr>
          <w:ilvl w:val="0"/>
          <w:numId w:val="2"/>
        </w:numPr>
      </w:pPr>
      <w:r>
        <w:t xml:space="preserve">Former son regard à l’observation et </w:t>
      </w:r>
      <w:proofErr w:type="spellStart"/>
      <w:r>
        <w:t>réaliser</w:t>
      </w:r>
      <w:proofErr w:type="spellEnd"/>
      <w:r>
        <w:t xml:space="preserve"> de l’observation participante </w:t>
      </w:r>
    </w:p>
    <w:p w14:paraId="12895782" w14:textId="3C3FD721" w:rsidR="00970891" w:rsidRDefault="00970891" w:rsidP="00970891">
      <w:pPr>
        <w:pStyle w:val="NormalWeb"/>
        <w:numPr>
          <w:ilvl w:val="0"/>
          <w:numId w:val="2"/>
        </w:numPr>
      </w:pPr>
      <w:proofErr w:type="spellStart"/>
      <w:r>
        <w:t>Préparer</w:t>
      </w:r>
      <w:proofErr w:type="spellEnd"/>
      <w:r>
        <w:t xml:space="preserve">, </w:t>
      </w:r>
      <w:proofErr w:type="spellStart"/>
      <w:r>
        <w:t>réaliser</w:t>
      </w:r>
      <w:proofErr w:type="spellEnd"/>
      <w:r>
        <w:t xml:space="preserve">, transcrire et analyser un entretien </w:t>
      </w:r>
    </w:p>
    <w:p w14:paraId="39EEC8E1" w14:textId="3593318B" w:rsidR="00970891" w:rsidRDefault="00970891" w:rsidP="00970891">
      <w:pPr>
        <w:pStyle w:val="NormalWeb"/>
        <w:numPr>
          <w:ilvl w:val="0"/>
          <w:numId w:val="2"/>
        </w:numPr>
      </w:pPr>
      <w:r>
        <w:t xml:space="preserve">Comprendre la </w:t>
      </w:r>
      <w:proofErr w:type="spellStart"/>
      <w:r>
        <w:t>méthode</w:t>
      </w:r>
      <w:proofErr w:type="spellEnd"/>
      <w:r>
        <w:t xml:space="preserve"> d’</w:t>
      </w:r>
      <w:proofErr w:type="spellStart"/>
      <w:r>
        <w:t>enquête</w:t>
      </w:r>
      <w:proofErr w:type="spellEnd"/>
      <w:r>
        <w:t xml:space="preserve"> par questionnaire </w:t>
      </w:r>
    </w:p>
    <w:p w14:paraId="189D317D" w14:textId="73C9CA58" w:rsidR="00970891" w:rsidRDefault="00970891" w:rsidP="00970891">
      <w:pPr>
        <w:pStyle w:val="NormalWeb"/>
        <w:numPr>
          <w:ilvl w:val="0"/>
          <w:numId w:val="2"/>
        </w:numPr>
      </w:pPr>
      <w:r>
        <w:t xml:space="preserve">Analyser la relation </w:t>
      </w:r>
      <w:proofErr w:type="spellStart"/>
      <w:r>
        <w:t>enquêteur-enquête</w:t>
      </w:r>
      <w:proofErr w:type="spellEnd"/>
      <w:r>
        <w:t>́ (</w:t>
      </w:r>
      <w:proofErr w:type="spellStart"/>
      <w:r>
        <w:t>réflexivite</w:t>
      </w:r>
      <w:proofErr w:type="spellEnd"/>
      <w:r>
        <w:t xml:space="preserve">́ du chercheur et auto-analyse) </w:t>
      </w:r>
    </w:p>
    <w:p w14:paraId="61804267" w14:textId="02FD43D7" w:rsidR="00970891" w:rsidRDefault="00970891" w:rsidP="00970891">
      <w:pPr>
        <w:pStyle w:val="NormalWeb"/>
        <w:numPr>
          <w:ilvl w:val="0"/>
          <w:numId w:val="2"/>
        </w:numPr>
      </w:pPr>
      <w:r>
        <w:t xml:space="preserve">Se familiariser avec l’analyse de </w:t>
      </w:r>
      <w:proofErr w:type="spellStart"/>
      <w:r>
        <w:t>données</w:t>
      </w:r>
      <w:proofErr w:type="spellEnd"/>
      <w:r>
        <w:t xml:space="preserve"> qualitatives (</w:t>
      </w:r>
      <w:proofErr w:type="spellStart"/>
      <w:r>
        <w:t>théorisation</w:t>
      </w:r>
      <w:proofErr w:type="spellEnd"/>
      <w:r>
        <w:t xml:space="preserve"> </w:t>
      </w:r>
      <w:proofErr w:type="spellStart"/>
      <w:r>
        <w:t>ancrée</w:t>
      </w:r>
      <w:proofErr w:type="spellEnd"/>
      <w:r>
        <w:t xml:space="preserve">) </w:t>
      </w:r>
    </w:p>
    <w:p w14:paraId="7A24E71A" w14:textId="3698D6E3" w:rsidR="00970891" w:rsidRPr="00970891" w:rsidRDefault="00970891" w:rsidP="00970891">
      <w:pPr>
        <w:pStyle w:val="NormalWeb"/>
        <w:numPr>
          <w:ilvl w:val="0"/>
          <w:numId w:val="2"/>
        </w:numPr>
      </w:pPr>
      <w:r>
        <w:t>Se familiariser avec le travail d’</w:t>
      </w:r>
      <w:proofErr w:type="spellStart"/>
      <w:r>
        <w:t>écriture</w:t>
      </w:r>
      <w:proofErr w:type="spellEnd"/>
      <w:r>
        <w:t xml:space="preserve"> et de production d’un texte </w:t>
      </w:r>
      <w:proofErr w:type="spellStart"/>
      <w:r>
        <w:t>académique</w:t>
      </w:r>
      <w:proofErr w:type="spellEnd"/>
      <w:r>
        <w:t xml:space="preserve"> en sociologie à partir de l’analyse d’un corpus de </w:t>
      </w:r>
      <w:proofErr w:type="spellStart"/>
      <w:r>
        <w:t>données</w:t>
      </w:r>
      <w:proofErr w:type="spellEnd"/>
      <w:r>
        <w:t xml:space="preserve"> </w:t>
      </w:r>
      <w:proofErr w:type="spellStart"/>
      <w:r>
        <w:t>récoltées</w:t>
      </w:r>
      <w:proofErr w:type="spellEnd"/>
      <w:r>
        <w:t xml:space="preserve"> sur le terrain </w:t>
      </w:r>
    </w:p>
    <w:p w14:paraId="352E2B21" w14:textId="77777777" w:rsidR="009254A0" w:rsidRDefault="009254A0" w:rsidP="00970891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152F7029" w14:textId="77777777" w:rsidR="00B153A0" w:rsidRDefault="00B153A0" w:rsidP="00970891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0B392F20" w14:textId="5DD3CABB" w:rsidR="00970891" w:rsidRDefault="00970891" w:rsidP="00970891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970891">
        <w:rPr>
          <w:rFonts w:ascii="Times New Roman" w:hAnsi="Times New Roman" w:cs="Times New Roman"/>
          <w:b/>
          <w:bCs/>
          <w:color w:val="auto"/>
          <w:sz w:val="23"/>
          <w:szCs w:val="23"/>
        </w:rPr>
        <w:lastRenderedPageBreak/>
        <w:t xml:space="preserve">PROGRAMME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des séances </w:t>
      </w:r>
      <w:r w:rsidRPr="00970891">
        <w:rPr>
          <w:rFonts w:ascii="Times New Roman" w:hAnsi="Times New Roman" w:cs="Times New Roman"/>
          <w:b/>
          <w:bCs/>
          <w:color w:val="auto"/>
          <w:sz w:val="23"/>
          <w:szCs w:val="23"/>
        </w:rPr>
        <w:t>202</w:t>
      </w:r>
      <w:r w:rsidR="00733BD7">
        <w:rPr>
          <w:rFonts w:ascii="Times New Roman" w:hAnsi="Times New Roman" w:cs="Times New Roman"/>
          <w:b/>
          <w:bCs/>
          <w:color w:val="auto"/>
          <w:sz w:val="23"/>
          <w:szCs w:val="23"/>
        </w:rPr>
        <w:t>5</w:t>
      </w:r>
      <w:r w:rsidRPr="00970891">
        <w:rPr>
          <w:rFonts w:ascii="Times New Roman" w:hAnsi="Times New Roman" w:cs="Times New Roman"/>
          <w:b/>
          <w:bCs/>
          <w:color w:val="auto"/>
          <w:sz w:val="23"/>
          <w:szCs w:val="23"/>
        </w:rPr>
        <w:t>-2</w:t>
      </w:r>
      <w:r w:rsidR="00733BD7">
        <w:rPr>
          <w:rFonts w:ascii="Times New Roman" w:hAnsi="Times New Roman" w:cs="Times New Roman"/>
          <w:b/>
          <w:bCs/>
          <w:color w:val="auto"/>
          <w:sz w:val="23"/>
          <w:szCs w:val="23"/>
        </w:rPr>
        <w:t>6</w:t>
      </w:r>
      <w:r w:rsidR="00EE38A7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</w:t>
      </w:r>
      <w:r w:rsidR="00EE38A7" w:rsidRPr="00A21AD0">
        <w:rPr>
          <w:rFonts w:ascii="Times New Roman" w:hAnsi="Times New Roman" w:cs="Times New Roman"/>
          <w:color w:val="auto"/>
          <w:sz w:val="23"/>
          <w:szCs w:val="23"/>
        </w:rPr>
        <w:t xml:space="preserve">(voir page </w:t>
      </w:r>
      <w:proofErr w:type="spellStart"/>
      <w:r w:rsidR="00EE38A7" w:rsidRPr="00A21AD0">
        <w:rPr>
          <w:rFonts w:ascii="Times New Roman" w:hAnsi="Times New Roman" w:cs="Times New Roman"/>
          <w:i/>
          <w:color w:val="auto"/>
          <w:sz w:val="23"/>
          <w:szCs w:val="23"/>
        </w:rPr>
        <w:t>icampus</w:t>
      </w:r>
      <w:proofErr w:type="spellEnd"/>
      <w:r w:rsidR="00EE38A7" w:rsidRPr="00A21AD0">
        <w:rPr>
          <w:rFonts w:ascii="Times New Roman" w:hAnsi="Times New Roman" w:cs="Times New Roman"/>
          <w:color w:val="auto"/>
          <w:sz w:val="23"/>
          <w:szCs w:val="23"/>
        </w:rPr>
        <w:t xml:space="preserve"> pour plus de détail)</w:t>
      </w:r>
    </w:p>
    <w:p w14:paraId="4A037CB2" w14:textId="77777777" w:rsidR="00970891" w:rsidRPr="00970891" w:rsidRDefault="00970891" w:rsidP="00970891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651D00A3" w14:textId="29FF386E" w:rsidR="008B32EC" w:rsidRPr="00C2010F" w:rsidRDefault="00A80A26" w:rsidP="00970891">
      <w:pPr>
        <w:pStyle w:val="Default"/>
        <w:rPr>
          <w:rFonts w:ascii="Times New Roman" w:hAnsi="Times New Roman" w:cs="Times New Roman"/>
          <w:i/>
          <w:iCs/>
          <w:color w:val="0070C0"/>
          <w:sz w:val="23"/>
          <w:szCs w:val="23"/>
        </w:rPr>
      </w:pPr>
      <w:r>
        <w:rPr>
          <w:rFonts w:ascii="Times New Roman" w:hAnsi="Times New Roman" w:cs="Times New Roman"/>
          <w:bCs/>
          <w:color w:val="auto"/>
          <w:sz w:val="23"/>
          <w:szCs w:val="23"/>
        </w:rPr>
        <w:t>1</w:t>
      </w:r>
      <w:r w:rsidR="00733BD7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="00970891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- </w:t>
      </w:r>
      <w:r w:rsidR="00970891" w:rsidRPr="004E11A5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Jeudi </w:t>
      </w:r>
      <w:r w:rsidR="00B16F3E">
        <w:rPr>
          <w:rFonts w:ascii="Times New Roman" w:hAnsi="Times New Roman" w:cs="Times New Roman"/>
          <w:bCs/>
          <w:color w:val="auto"/>
          <w:sz w:val="23"/>
          <w:szCs w:val="23"/>
        </w:rPr>
        <w:t>2</w:t>
      </w:r>
      <w:r w:rsidR="00733BD7">
        <w:rPr>
          <w:rFonts w:ascii="Times New Roman" w:hAnsi="Times New Roman" w:cs="Times New Roman"/>
          <w:bCs/>
          <w:color w:val="auto"/>
          <w:sz w:val="23"/>
          <w:szCs w:val="23"/>
        </w:rPr>
        <w:t>5</w:t>
      </w:r>
      <w:r w:rsidR="00970891" w:rsidRPr="004E11A5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="008916E9">
        <w:rPr>
          <w:rFonts w:ascii="Times New Roman" w:hAnsi="Times New Roman" w:cs="Times New Roman"/>
          <w:bCs/>
          <w:color w:val="auto"/>
          <w:sz w:val="23"/>
          <w:szCs w:val="23"/>
        </w:rPr>
        <w:t>septembre</w:t>
      </w:r>
      <w:r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202</w:t>
      </w:r>
      <w:r w:rsidR="00733BD7">
        <w:rPr>
          <w:rFonts w:ascii="Times New Roman" w:hAnsi="Times New Roman" w:cs="Times New Roman"/>
          <w:bCs/>
          <w:color w:val="auto"/>
          <w:sz w:val="23"/>
          <w:szCs w:val="23"/>
        </w:rPr>
        <w:t>5</w:t>
      </w:r>
      <w:r w:rsidR="00970891" w:rsidRPr="004E11A5">
        <w:rPr>
          <w:rFonts w:ascii="Times New Roman" w:hAnsi="Times New Roman" w:cs="Times New Roman"/>
          <w:bCs/>
          <w:color w:val="auto"/>
          <w:sz w:val="23"/>
          <w:szCs w:val="23"/>
        </w:rPr>
        <w:t> </w:t>
      </w:r>
      <w:r w:rsidR="00431829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- </w:t>
      </w:r>
      <w:r w:rsidRPr="00C2010F">
        <w:rPr>
          <w:rFonts w:ascii="Times New Roman" w:hAnsi="Times New Roman" w:cs="Times New Roman"/>
          <w:i/>
          <w:iCs/>
          <w:color w:val="0070C0"/>
          <w:sz w:val="23"/>
          <w:szCs w:val="23"/>
        </w:rPr>
        <w:t xml:space="preserve">A quoi sert la sociologie ? Les différents rôles du sociologue.  </w:t>
      </w:r>
    </w:p>
    <w:p w14:paraId="16880261" w14:textId="77777777" w:rsidR="00501FDB" w:rsidRDefault="00501FDB" w:rsidP="00970891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A partir d’un extrait du film « la sociologie est un sport de combat » et des articles au sujet de l’expression « l’excuse sociologique », les différents rôles du sociologue seront interprétés.</w:t>
      </w:r>
    </w:p>
    <w:p w14:paraId="7F248F95" w14:textId="2F3E711C" w:rsidR="00AF2955" w:rsidRPr="00680A3D" w:rsidRDefault="00680A3D" w:rsidP="00FE023E">
      <w:pPr>
        <w:pStyle w:val="Default"/>
        <w:numPr>
          <w:ilvl w:val="0"/>
          <w:numId w:val="4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lire : </w:t>
      </w:r>
      <w:r w:rsidR="00AF2955" w:rsidRPr="00680A3D">
        <w:rPr>
          <w:rFonts w:ascii="Times New Roman" w:hAnsi="Times New Roman" w:cs="Times New Roman"/>
          <w:sz w:val="23"/>
          <w:szCs w:val="23"/>
        </w:rPr>
        <w:t xml:space="preserve">Lahire Bernard, </w:t>
      </w:r>
      <w:r w:rsidR="00AF2955" w:rsidRPr="00680A3D">
        <w:rPr>
          <w:rFonts w:ascii="Times New Roman" w:hAnsi="Times New Roman" w:cs="Times New Roman"/>
          <w:i/>
          <w:iCs/>
          <w:sz w:val="23"/>
          <w:szCs w:val="23"/>
        </w:rPr>
        <w:t>Pour la sociologie: et pour en finir avec une prétendue culture de l’excuse</w:t>
      </w:r>
      <w:r w:rsidR="00AF2955" w:rsidRPr="00680A3D">
        <w:rPr>
          <w:rFonts w:ascii="Times New Roman" w:hAnsi="Times New Roman" w:cs="Times New Roman"/>
          <w:sz w:val="23"/>
          <w:szCs w:val="23"/>
        </w:rPr>
        <w:t>, Paris, la Découverte, « Cahiers libres », 2016, 182 p.</w:t>
      </w:r>
    </w:p>
    <w:p w14:paraId="5F54EC6F" w14:textId="77777777" w:rsidR="00680A3D" w:rsidRPr="00A21AD0" w:rsidRDefault="00680A3D" w:rsidP="00680A3D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A21AD0">
        <w:rPr>
          <w:rFonts w:ascii="Times New Roman" w:hAnsi="Times New Roman" w:cs="Times New Roman"/>
          <w:color w:val="auto"/>
          <w:sz w:val="23"/>
          <w:szCs w:val="23"/>
        </w:rPr>
        <w:t>(TD: prénotions et rupture - sens commun, étude de cas)</w:t>
      </w:r>
    </w:p>
    <w:p w14:paraId="678CCC49" w14:textId="77777777" w:rsidR="00BC67E2" w:rsidRDefault="00BC67E2" w:rsidP="00A80A2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17934A5E" w14:textId="75ECC0D3" w:rsidR="008B32EC" w:rsidRPr="00B153A0" w:rsidRDefault="00A80A26" w:rsidP="00A80A26">
      <w:pPr>
        <w:pStyle w:val="Default"/>
        <w:rPr>
          <w:rFonts w:ascii="Times New Roman" w:hAnsi="Times New Roman" w:cs="Times New Roman"/>
          <w:i/>
          <w:iCs/>
          <w:color w:val="auto"/>
          <w:sz w:val="23"/>
          <w:szCs w:val="23"/>
        </w:rPr>
      </w:pPr>
      <w:r w:rsidRPr="00B153A0">
        <w:rPr>
          <w:rFonts w:ascii="Times New Roman" w:hAnsi="Times New Roman" w:cs="Times New Roman"/>
          <w:color w:val="auto"/>
          <w:sz w:val="23"/>
          <w:szCs w:val="23"/>
        </w:rPr>
        <w:t>2</w:t>
      </w:r>
      <w:r w:rsidR="00733BD7" w:rsidRPr="00B153A0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970891" w:rsidRPr="00B153A0">
        <w:rPr>
          <w:rFonts w:ascii="Times New Roman" w:hAnsi="Times New Roman" w:cs="Times New Roman"/>
          <w:color w:val="auto"/>
          <w:sz w:val="23"/>
          <w:szCs w:val="23"/>
        </w:rPr>
        <w:t>-</w:t>
      </w:r>
      <w:r w:rsidRPr="00B153A0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970891" w:rsidRPr="00B153A0">
        <w:rPr>
          <w:rFonts w:ascii="Times New Roman" w:hAnsi="Times New Roman" w:cs="Times New Roman"/>
          <w:color w:val="auto"/>
          <w:sz w:val="23"/>
          <w:szCs w:val="23"/>
        </w:rPr>
        <w:t xml:space="preserve">Jeudi </w:t>
      </w:r>
      <w:r w:rsidR="00733BD7" w:rsidRPr="00B153A0">
        <w:rPr>
          <w:rFonts w:ascii="Times New Roman" w:hAnsi="Times New Roman" w:cs="Times New Roman"/>
          <w:color w:val="auto"/>
          <w:sz w:val="23"/>
          <w:szCs w:val="23"/>
        </w:rPr>
        <w:t>2</w:t>
      </w:r>
      <w:r w:rsidR="00970891" w:rsidRPr="00B153A0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B16F3E" w:rsidRPr="00B153A0">
        <w:rPr>
          <w:rFonts w:ascii="Times New Roman" w:hAnsi="Times New Roman" w:cs="Times New Roman"/>
          <w:color w:val="auto"/>
          <w:sz w:val="23"/>
          <w:szCs w:val="23"/>
        </w:rPr>
        <w:t xml:space="preserve">octobre </w:t>
      </w:r>
      <w:r w:rsidR="00733BD7" w:rsidRPr="00B153A0">
        <w:rPr>
          <w:rFonts w:ascii="Times New Roman" w:hAnsi="Times New Roman" w:cs="Times New Roman"/>
          <w:bCs/>
          <w:color w:val="auto"/>
          <w:sz w:val="23"/>
          <w:szCs w:val="23"/>
        </w:rPr>
        <w:t>2025</w:t>
      </w:r>
      <w:r w:rsidR="00733BD7" w:rsidRPr="00B153A0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C2010F" w:rsidRPr="00B153A0">
        <w:rPr>
          <w:rFonts w:ascii="Times New Roman" w:hAnsi="Times New Roman" w:cs="Times New Roman"/>
          <w:color w:val="auto"/>
          <w:sz w:val="23"/>
          <w:szCs w:val="23"/>
        </w:rPr>
        <w:t>–</w:t>
      </w:r>
      <w:r w:rsidR="00970891" w:rsidRPr="00B153A0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B153A0">
        <w:rPr>
          <w:rFonts w:ascii="Times New Roman" w:hAnsi="Times New Roman" w:cs="Times New Roman"/>
          <w:i/>
          <w:iCs/>
          <w:color w:val="0070C0"/>
          <w:sz w:val="23"/>
          <w:szCs w:val="23"/>
        </w:rPr>
        <w:t>P</w:t>
      </w:r>
      <w:r w:rsidR="00C2010F" w:rsidRPr="00B153A0">
        <w:rPr>
          <w:rFonts w:ascii="Times New Roman" w:hAnsi="Times New Roman" w:cs="Times New Roman"/>
          <w:i/>
          <w:iCs/>
          <w:color w:val="0070C0"/>
          <w:sz w:val="23"/>
          <w:szCs w:val="23"/>
        </w:rPr>
        <w:t>roblématiser e</w:t>
      </w:r>
      <w:r w:rsidR="00A21AD0">
        <w:rPr>
          <w:rFonts w:ascii="Times New Roman" w:hAnsi="Times New Roman" w:cs="Times New Roman"/>
          <w:i/>
          <w:iCs/>
          <w:color w:val="0070C0"/>
          <w:sz w:val="23"/>
          <w:szCs w:val="23"/>
        </w:rPr>
        <w:t>t</w:t>
      </w:r>
      <w:r w:rsidR="00C2010F" w:rsidRPr="00B153A0">
        <w:rPr>
          <w:rFonts w:ascii="Times New Roman" w:hAnsi="Times New Roman" w:cs="Times New Roman"/>
          <w:i/>
          <w:iCs/>
          <w:color w:val="0070C0"/>
          <w:sz w:val="23"/>
          <w:szCs w:val="23"/>
        </w:rPr>
        <w:t xml:space="preserve"> « construire son objet », tout en p</w:t>
      </w:r>
      <w:r w:rsidRPr="00B153A0">
        <w:rPr>
          <w:rFonts w:ascii="Times New Roman" w:hAnsi="Times New Roman" w:cs="Times New Roman"/>
          <w:i/>
          <w:iCs/>
          <w:color w:val="0070C0"/>
          <w:sz w:val="23"/>
          <w:szCs w:val="23"/>
        </w:rPr>
        <w:t>répar</w:t>
      </w:r>
      <w:r w:rsidR="00C2010F" w:rsidRPr="00B153A0">
        <w:rPr>
          <w:rFonts w:ascii="Times New Roman" w:hAnsi="Times New Roman" w:cs="Times New Roman"/>
          <w:i/>
          <w:iCs/>
          <w:color w:val="0070C0"/>
          <w:sz w:val="23"/>
          <w:szCs w:val="23"/>
        </w:rPr>
        <w:t>ant</w:t>
      </w:r>
      <w:r w:rsidRPr="00B153A0">
        <w:rPr>
          <w:rFonts w:ascii="Times New Roman" w:hAnsi="Times New Roman" w:cs="Times New Roman"/>
          <w:i/>
          <w:iCs/>
          <w:color w:val="0070C0"/>
          <w:sz w:val="23"/>
          <w:szCs w:val="23"/>
        </w:rPr>
        <w:t xml:space="preserve"> son « terrain » </w:t>
      </w:r>
    </w:p>
    <w:p w14:paraId="45030E12" w14:textId="3A694909" w:rsidR="002802AF" w:rsidRDefault="002802AF" w:rsidP="002802AF">
      <w:pPr>
        <w:pStyle w:val="Default"/>
        <w:numPr>
          <w:ilvl w:val="0"/>
          <w:numId w:val="4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A lire Christophe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Brochier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, </w:t>
      </w:r>
      <w:r w:rsidRPr="002802AF">
        <w:rPr>
          <w:rFonts w:ascii="Times New Roman" w:hAnsi="Times New Roman" w:cs="Times New Roman"/>
          <w:i/>
          <w:iCs/>
          <w:color w:val="auto"/>
          <w:sz w:val="23"/>
          <w:szCs w:val="23"/>
        </w:rPr>
        <w:t>Comprendre et pratiquer la sociologie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, Paris, Armand Colin, </w:t>
      </w:r>
      <w:r w:rsidR="00DC22B5">
        <w:rPr>
          <w:rFonts w:ascii="Times New Roman" w:hAnsi="Times New Roman" w:cs="Times New Roman"/>
          <w:color w:val="auto"/>
          <w:sz w:val="23"/>
          <w:szCs w:val="23"/>
        </w:rPr>
        <w:t xml:space="preserve">2015,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Chap.1 « Le mode de raisonnement en sociologie ». </w:t>
      </w:r>
    </w:p>
    <w:p w14:paraId="650875EF" w14:textId="4E8E5295" w:rsidR="00A80A26" w:rsidRPr="00A21AD0" w:rsidRDefault="00A80A26" w:rsidP="00A80A2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A21AD0">
        <w:rPr>
          <w:rFonts w:ascii="Times New Roman" w:hAnsi="Times New Roman" w:cs="Times New Roman"/>
          <w:color w:val="auto"/>
          <w:sz w:val="23"/>
          <w:szCs w:val="23"/>
        </w:rPr>
        <w:t>(TD</w:t>
      </w:r>
      <w:r w:rsidR="00BC67E2" w:rsidRPr="00A21AD0">
        <w:rPr>
          <w:rFonts w:ascii="Times New Roman" w:hAnsi="Times New Roman" w:cs="Times New Roman"/>
          <w:color w:val="auto"/>
          <w:sz w:val="23"/>
          <w:szCs w:val="23"/>
        </w:rPr>
        <w:t> : La bonne question existe-t-elle ?Travail sur vos questions de départ</w:t>
      </w:r>
      <w:r w:rsidRPr="00A21AD0">
        <w:rPr>
          <w:rFonts w:ascii="Times New Roman" w:hAnsi="Times New Roman" w:cs="Times New Roman"/>
          <w:color w:val="auto"/>
          <w:sz w:val="23"/>
          <w:szCs w:val="23"/>
        </w:rPr>
        <w:t>)</w:t>
      </w:r>
    </w:p>
    <w:p w14:paraId="33730465" w14:textId="09CC126F" w:rsidR="00BC67E2" w:rsidRDefault="00BC67E2" w:rsidP="00A80A2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0F69FD84" w14:textId="16A0D75F" w:rsidR="00D31623" w:rsidRPr="00B153A0" w:rsidRDefault="00340BBD" w:rsidP="00A80A26">
      <w:pPr>
        <w:pStyle w:val="Default"/>
        <w:rPr>
          <w:rFonts w:ascii="Times New Roman" w:hAnsi="Times New Roman" w:cs="Times New Roman"/>
          <w:i/>
          <w:iCs/>
          <w:color w:val="auto"/>
          <w:sz w:val="23"/>
          <w:szCs w:val="23"/>
        </w:rPr>
      </w:pPr>
      <w:r w:rsidRPr="00B153A0">
        <w:rPr>
          <w:rFonts w:ascii="Times New Roman" w:hAnsi="Times New Roman" w:cs="Times New Roman"/>
          <w:color w:val="auto"/>
          <w:sz w:val="23"/>
          <w:szCs w:val="23"/>
        </w:rPr>
        <w:t>3</w:t>
      </w:r>
      <w:r w:rsidR="00733BD7" w:rsidRPr="00B153A0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4019B0" w:rsidRPr="00B153A0">
        <w:rPr>
          <w:rFonts w:ascii="Times New Roman" w:hAnsi="Times New Roman" w:cs="Times New Roman"/>
          <w:color w:val="auto"/>
          <w:sz w:val="23"/>
          <w:szCs w:val="23"/>
        </w:rPr>
        <w:t xml:space="preserve">- Jeudi </w:t>
      </w:r>
      <w:r w:rsidR="00733BD7" w:rsidRPr="00B153A0">
        <w:rPr>
          <w:rFonts w:ascii="Times New Roman" w:hAnsi="Times New Roman" w:cs="Times New Roman"/>
          <w:color w:val="auto"/>
          <w:sz w:val="23"/>
          <w:szCs w:val="23"/>
        </w:rPr>
        <w:t>9</w:t>
      </w:r>
      <w:r w:rsidR="00B16F3E" w:rsidRPr="00B153A0">
        <w:rPr>
          <w:rFonts w:ascii="Times New Roman" w:hAnsi="Times New Roman" w:cs="Times New Roman"/>
          <w:color w:val="auto"/>
          <w:sz w:val="23"/>
          <w:szCs w:val="23"/>
        </w:rPr>
        <w:t xml:space="preserve"> octobre </w:t>
      </w:r>
      <w:r w:rsidR="00733BD7" w:rsidRPr="00B153A0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2025 </w:t>
      </w:r>
      <w:r w:rsidR="004019B0" w:rsidRPr="00B153A0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- </w:t>
      </w:r>
      <w:r w:rsidR="00D31623" w:rsidRPr="00B153A0">
        <w:rPr>
          <w:rFonts w:ascii="Times New Roman" w:hAnsi="Times New Roman" w:cs="Times New Roman"/>
          <w:i/>
          <w:iCs/>
          <w:color w:val="0070C0"/>
          <w:sz w:val="23"/>
          <w:szCs w:val="23"/>
        </w:rPr>
        <w:t>« A</w:t>
      </w:r>
      <w:r w:rsidR="004019B0" w:rsidRPr="00B153A0">
        <w:rPr>
          <w:rFonts w:ascii="Times New Roman" w:hAnsi="Times New Roman" w:cs="Times New Roman"/>
          <w:i/>
          <w:iCs/>
          <w:color w:val="0070C0"/>
          <w:sz w:val="23"/>
          <w:szCs w:val="23"/>
        </w:rPr>
        <w:t>ccès au terrain</w:t>
      </w:r>
      <w:r w:rsidR="00D31623" w:rsidRPr="00B153A0">
        <w:rPr>
          <w:rFonts w:ascii="Times New Roman" w:hAnsi="Times New Roman" w:cs="Times New Roman"/>
          <w:i/>
          <w:iCs/>
          <w:color w:val="0070C0"/>
          <w:sz w:val="23"/>
          <w:szCs w:val="23"/>
        </w:rPr>
        <w:t> »</w:t>
      </w:r>
      <w:r w:rsidR="004019B0" w:rsidRPr="00B153A0">
        <w:rPr>
          <w:rFonts w:ascii="Times New Roman" w:hAnsi="Times New Roman" w:cs="Times New Roman"/>
          <w:i/>
          <w:iCs/>
          <w:color w:val="0070C0"/>
          <w:sz w:val="23"/>
          <w:szCs w:val="23"/>
        </w:rPr>
        <w:t xml:space="preserve"> </w:t>
      </w:r>
      <w:r w:rsidR="00D31623" w:rsidRPr="00B153A0">
        <w:rPr>
          <w:rFonts w:ascii="Times New Roman" w:hAnsi="Times New Roman" w:cs="Times New Roman"/>
          <w:i/>
          <w:iCs/>
          <w:color w:val="0070C0"/>
          <w:sz w:val="23"/>
          <w:szCs w:val="23"/>
        </w:rPr>
        <w:t>et « relation ethnographique » : trouver sa place</w:t>
      </w:r>
      <w:r w:rsidR="00D31623" w:rsidRPr="00B153A0">
        <w:rPr>
          <w:rFonts w:ascii="Times New Roman" w:hAnsi="Times New Roman" w:cs="Times New Roman"/>
          <w:i/>
          <w:iCs/>
          <w:color w:val="auto"/>
          <w:sz w:val="23"/>
          <w:szCs w:val="23"/>
        </w:rPr>
        <w:t>.</w:t>
      </w:r>
    </w:p>
    <w:p w14:paraId="3A17493E" w14:textId="4C5D9FEE" w:rsidR="00680A3D" w:rsidRPr="00073139" w:rsidRDefault="00680A3D" w:rsidP="00FE023E">
      <w:pPr>
        <w:pStyle w:val="Default"/>
        <w:numPr>
          <w:ilvl w:val="0"/>
          <w:numId w:val="4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073139">
        <w:rPr>
          <w:rFonts w:ascii="Times New Roman" w:hAnsi="Times New Roman" w:cs="Times New Roman"/>
          <w:color w:val="1D2125"/>
          <w:sz w:val="22"/>
          <w:szCs w:val="22"/>
          <w:shd w:val="clear" w:color="auto" w:fill="FFFFFF"/>
        </w:rPr>
        <w:t>A</w:t>
      </w:r>
      <w:r w:rsidRPr="00073139">
        <w:rPr>
          <w:rFonts w:ascii="Times New Roman" w:hAnsi="Times New Roman" w:cs="Times New Roman"/>
          <w:color w:val="1D2125"/>
          <w:sz w:val="22"/>
          <w:szCs w:val="22"/>
          <w:shd w:val="clear" w:color="auto" w:fill="FFFFFF"/>
        </w:rPr>
        <w:t> lire pour la séance  4: Jean-Pierre Olivier de Sardan, « </w:t>
      </w:r>
      <w:hyperlink r:id="rId7" w:tgtFrame="_blank" w:history="1">
        <w:r w:rsidRPr="00073139">
          <w:rPr>
            <w:rStyle w:val="Lienhypertexte"/>
            <w:rFonts w:ascii="Times New Roman" w:hAnsi="Times New Roman" w:cs="Times New Roman"/>
            <w:color w:val="8D0E57"/>
            <w:sz w:val="22"/>
            <w:szCs w:val="22"/>
            <w:shd w:val="clear" w:color="auto" w:fill="FFFFFF"/>
          </w:rPr>
          <w:t>La politique du terrain</w:t>
        </w:r>
      </w:hyperlink>
      <w:r w:rsidRPr="00073139">
        <w:rPr>
          <w:rFonts w:ascii="Times New Roman" w:hAnsi="Times New Roman" w:cs="Times New Roman"/>
          <w:color w:val="1D2125"/>
          <w:sz w:val="22"/>
          <w:szCs w:val="22"/>
          <w:shd w:val="clear" w:color="auto" w:fill="FFFFFF"/>
        </w:rPr>
        <w:t> », Enquête [En ligne], 1 | 1995, </w:t>
      </w:r>
      <w:hyperlink w:history="1">
        <w:r w:rsidRPr="00073139">
          <w:rPr>
            <w:rStyle w:val="Lienhypertexte"/>
            <w:rFonts w:ascii="Times New Roman" w:hAnsi="Times New Roman" w:cs="Times New Roman"/>
            <w:color w:val="8D0E57"/>
            <w:sz w:val="22"/>
            <w:szCs w:val="22"/>
            <w:shd w:val="clear" w:color="auto" w:fill="FFFFFF"/>
          </w:rPr>
          <w:t>http://enquete.revues.org/263 </w:t>
        </w:r>
      </w:hyperlink>
      <w:r w:rsidRPr="00073139">
        <w:rPr>
          <w:rFonts w:ascii="Times New Roman" w:hAnsi="Times New Roman" w:cs="Times New Roman"/>
          <w:color w:val="1D2125"/>
          <w:sz w:val="22"/>
          <w:szCs w:val="22"/>
          <w:shd w:val="clear" w:color="auto" w:fill="FFFFFF"/>
        </w:rPr>
        <w:t>; </w:t>
      </w:r>
    </w:p>
    <w:p w14:paraId="2F637787" w14:textId="77777777" w:rsidR="00680A3D" w:rsidRPr="00A21AD0" w:rsidRDefault="00680A3D" w:rsidP="00680A3D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A21AD0">
        <w:rPr>
          <w:rFonts w:ascii="Times New Roman" w:hAnsi="Times New Roman" w:cs="Times New Roman"/>
          <w:color w:val="auto"/>
          <w:sz w:val="23"/>
          <w:szCs w:val="23"/>
        </w:rPr>
        <w:t>(TD : Qu’est-ce qu’un état de l’art, exercices collectifs)</w:t>
      </w:r>
    </w:p>
    <w:p w14:paraId="26D36A81" w14:textId="77777777" w:rsidR="00680A3D" w:rsidRDefault="00680A3D" w:rsidP="00680A3D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6E6CD4EA" w14:textId="110F5EC6" w:rsidR="00970891" w:rsidRPr="00B153A0" w:rsidRDefault="00340BBD" w:rsidP="00970891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B153A0">
        <w:rPr>
          <w:rFonts w:ascii="Times New Roman" w:hAnsi="Times New Roman" w:cs="Times New Roman"/>
          <w:color w:val="auto"/>
          <w:sz w:val="23"/>
          <w:szCs w:val="23"/>
        </w:rPr>
        <w:t>4</w:t>
      </w:r>
      <w:r w:rsidR="00733BD7" w:rsidRPr="00B153A0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970891" w:rsidRPr="00B153A0">
        <w:rPr>
          <w:rFonts w:ascii="Times New Roman" w:hAnsi="Times New Roman" w:cs="Times New Roman"/>
          <w:color w:val="auto"/>
          <w:sz w:val="23"/>
          <w:szCs w:val="23"/>
        </w:rPr>
        <w:t xml:space="preserve">- Jeudi </w:t>
      </w:r>
      <w:r w:rsidR="00733BD7" w:rsidRPr="00B153A0">
        <w:rPr>
          <w:rFonts w:ascii="Times New Roman" w:hAnsi="Times New Roman" w:cs="Times New Roman"/>
          <w:color w:val="auto"/>
          <w:sz w:val="23"/>
          <w:szCs w:val="23"/>
        </w:rPr>
        <w:t>16</w:t>
      </w:r>
      <w:r w:rsidR="00970891" w:rsidRPr="00B153A0">
        <w:rPr>
          <w:rFonts w:ascii="Times New Roman" w:hAnsi="Times New Roman" w:cs="Times New Roman"/>
          <w:color w:val="auto"/>
          <w:sz w:val="23"/>
          <w:szCs w:val="23"/>
        </w:rPr>
        <w:t xml:space="preserve"> octobre</w:t>
      </w:r>
      <w:r w:rsidR="00A80A26" w:rsidRPr="00B153A0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733BD7" w:rsidRPr="00B153A0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2025 </w:t>
      </w:r>
      <w:r w:rsidR="009375D0"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716276" w:rsidRPr="00B153A0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 </w:t>
      </w:r>
      <w:r w:rsidR="00D31623" w:rsidRPr="00B153A0">
        <w:rPr>
          <w:rFonts w:ascii="Times New Roman" w:hAnsi="Times New Roman" w:cs="Times New Roman"/>
          <w:i/>
          <w:iCs/>
          <w:color w:val="0070C0"/>
          <w:sz w:val="23"/>
          <w:szCs w:val="23"/>
        </w:rPr>
        <w:t>Usages et risques de</w:t>
      </w:r>
      <w:r w:rsidR="009375D0">
        <w:rPr>
          <w:rFonts w:ascii="Times New Roman" w:hAnsi="Times New Roman" w:cs="Times New Roman"/>
          <w:i/>
          <w:iCs/>
          <w:color w:val="0070C0"/>
          <w:sz w:val="23"/>
          <w:szCs w:val="23"/>
        </w:rPr>
        <w:t xml:space="preserve">s </w:t>
      </w:r>
      <w:r w:rsidR="00D31623" w:rsidRPr="00B153A0">
        <w:rPr>
          <w:rFonts w:ascii="Times New Roman" w:hAnsi="Times New Roman" w:cs="Times New Roman"/>
          <w:i/>
          <w:iCs/>
          <w:color w:val="0070C0"/>
          <w:sz w:val="23"/>
          <w:szCs w:val="23"/>
        </w:rPr>
        <w:t>Intelligence</w:t>
      </w:r>
      <w:r w:rsidR="009375D0">
        <w:rPr>
          <w:rFonts w:ascii="Times New Roman" w:hAnsi="Times New Roman" w:cs="Times New Roman"/>
          <w:i/>
          <w:iCs/>
          <w:color w:val="0070C0"/>
          <w:sz w:val="23"/>
          <w:szCs w:val="23"/>
        </w:rPr>
        <w:t>s</w:t>
      </w:r>
      <w:r w:rsidR="00D31623" w:rsidRPr="00B153A0">
        <w:rPr>
          <w:rFonts w:ascii="Times New Roman" w:hAnsi="Times New Roman" w:cs="Times New Roman"/>
          <w:i/>
          <w:iCs/>
          <w:color w:val="0070C0"/>
          <w:sz w:val="23"/>
          <w:szCs w:val="23"/>
        </w:rPr>
        <w:t xml:space="preserve"> Artificie</w:t>
      </w:r>
      <w:r w:rsidR="00413984">
        <w:rPr>
          <w:rFonts w:ascii="Times New Roman" w:hAnsi="Times New Roman" w:cs="Times New Roman"/>
          <w:i/>
          <w:iCs/>
          <w:color w:val="0070C0"/>
          <w:sz w:val="23"/>
          <w:szCs w:val="23"/>
        </w:rPr>
        <w:t>l</w:t>
      </w:r>
      <w:r w:rsidR="00D31623" w:rsidRPr="00B153A0">
        <w:rPr>
          <w:rFonts w:ascii="Times New Roman" w:hAnsi="Times New Roman" w:cs="Times New Roman"/>
          <w:i/>
          <w:iCs/>
          <w:color w:val="0070C0"/>
          <w:sz w:val="23"/>
          <w:szCs w:val="23"/>
        </w:rPr>
        <w:t>le</w:t>
      </w:r>
      <w:r w:rsidR="009375D0">
        <w:rPr>
          <w:rFonts w:ascii="Times New Roman" w:hAnsi="Times New Roman" w:cs="Times New Roman"/>
          <w:i/>
          <w:iCs/>
          <w:color w:val="0070C0"/>
          <w:sz w:val="23"/>
          <w:szCs w:val="23"/>
        </w:rPr>
        <w:t>s</w:t>
      </w:r>
      <w:r w:rsidR="00D31623" w:rsidRPr="00B153A0">
        <w:rPr>
          <w:rFonts w:ascii="Times New Roman" w:hAnsi="Times New Roman" w:cs="Times New Roman"/>
          <w:i/>
          <w:iCs/>
          <w:color w:val="0070C0"/>
          <w:sz w:val="23"/>
          <w:szCs w:val="23"/>
        </w:rPr>
        <w:t xml:space="preserve"> </w:t>
      </w:r>
      <w:r w:rsidR="009375D0">
        <w:rPr>
          <w:rFonts w:ascii="Times New Roman" w:hAnsi="Times New Roman" w:cs="Times New Roman"/>
          <w:i/>
          <w:iCs/>
          <w:color w:val="0070C0"/>
          <w:sz w:val="23"/>
          <w:szCs w:val="23"/>
        </w:rPr>
        <w:t>g</w:t>
      </w:r>
      <w:r w:rsidR="00D31623" w:rsidRPr="00B153A0">
        <w:rPr>
          <w:rFonts w:ascii="Times New Roman" w:hAnsi="Times New Roman" w:cs="Times New Roman"/>
          <w:i/>
          <w:iCs/>
          <w:color w:val="0070C0"/>
          <w:sz w:val="23"/>
          <w:szCs w:val="23"/>
        </w:rPr>
        <w:t>énérative</w:t>
      </w:r>
      <w:r w:rsidR="009375D0">
        <w:rPr>
          <w:rFonts w:ascii="Times New Roman" w:hAnsi="Times New Roman" w:cs="Times New Roman"/>
          <w:i/>
          <w:iCs/>
          <w:color w:val="0070C0"/>
          <w:sz w:val="23"/>
          <w:szCs w:val="23"/>
        </w:rPr>
        <w:t>s pour ma recherche.</w:t>
      </w:r>
    </w:p>
    <w:p w14:paraId="5842E399" w14:textId="2DC61CBB" w:rsidR="00BC67E2" w:rsidRPr="00A21AD0" w:rsidRDefault="00BC67E2" w:rsidP="0097089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21AD0">
        <w:rPr>
          <w:rFonts w:ascii="Times New Roman" w:hAnsi="Times New Roman" w:cs="Times New Roman"/>
          <w:color w:val="auto"/>
          <w:sz w:val="22"/>
          <w:szCs w:val="22"/>
        </w:rPr>
        <w:t xml:space="preserve">(TD : </w:t>
      </w:r>
      <w:r w:rsidRPr="00A21AD0">
        <w:rPr>
          <w:rFonts w:ascii="Times New Roman" w:hAnsi="Times New Roman" w:cs="Times New Roman"/>
          <w:sz w:val="22"/>
          <w:szCs w:val="22"/>
        </w:rPr>
        <w:t>le terrain miroir, le terrain hostile, le terrain familier</w:t>
      </w:r>
      <w:r w:rsidRPr="00A21AD0">
        <w:rPr>
          <w:rFonts w:ascii="Times New Roman" w:hAnsi="Times New Roman" w:cs="Times New Roman"/>
          <w:sz w:val="22"/>
          <w:szCs w:val="22"/>
        </w:rPr>
        <w:t>)</w:t>
      </w:r>
    </w:p>
    <w:p w14:paraId="1FB1CF7C" w14:textId="77777777" w:rsidR="00BC67E2" w:rsidRDefault="00BC67E2" w:rsidP="00970891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52E4A08F" w14:textId="77777777" w:rsidR="009375D0" w:rsidRDefault="00B16F3E" w:rsidP="00970891">
      <w:pPr>
        <w:pStyle w:val="Default"/>
        <w:rPr>
          <w:rFonts w:ascii="Times New Roman" w:hAnsi="Times New Roman" w:cs="Times New Roman"/>
          <w:i/>
          <w:iCs/>
          <w:color w:val="0070C0"/>
          <w:sz w:val="23"/>
          <w:szCs w:val="23"/>
        </w:rPr>
      </w:pPr>
      <w:r w:rsidRPr="00B153A0">
        <w:rPr>
          <w:rFonts w:ascii="Times New Roman" w:hAnsi="Times New Roman" w:cs="Times New Roman"/>
          <w:color w:val="auto"/>
          <w:sz w:val="23"/>
          <w:szCs w:val="23"/>
        </w:rPr>
        <w:t>5</w:t>
      </w:r>
      <w:r w:rsidR="00733BD7" w:rsidRPr="00B153A0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B153A0">
        <w:rPr>
          <w:rFonts w:ascii="Times New Roman" w:hAnsi="Times New Roman" w:cs="Times New Roman"/>
          <w:color w:val="auto"/>
          <w:sz w:val="23"/>
          <w:szCs w:val="23"/>
        </w:rPr>
        <w:t xml:space="preserve">- Jeudi </w:t>
      </w:r>
      <w:r w:rsidR="00733BD7" w:rsidRPr="00B153A0">
        <w:rPr>
          <w:rFonts w:ascii="Times New Roman" w:hAnsi="Times New Roman" w:cs="Times New Roman"/>
          <w:color w:val="auto"/>
          <w:sz w:val="23"/>
          <w:szCs w:val="23"/>
        </w:rPr>
        <w:t>23</w:t>
      </w:r>
      <w:r w:rsidRPr="00B153A0">
        <w:rPr>
          <w:rFonts w:ascii="Times New Roman" w:hAnsi="Times New Roman" w:cs="Times New Roman"/>
          <w:color w:val="auto"/>
          <w:sz w:val="23"/>
          <w:szCs w:val="23"/>
        </w:rPr>
        <w:t xml:space="preserve"> octobre </w:t>
      </w:r>
      <w:r w:rsidR="00733BD7" w:rsidRPr="00B153A0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2025 </w:t>
      </w:r>
      <w:r w:rsidR="00340BBD" w:rsidRPr="00B153A0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- </w:t>
      </w:r>
      <w:r w:rsidR="00340BBD" w:rsidRPr="00B153A0">
        <w:rPr>
          <w:rFonts w:ascii="Times New Roman" w:hAnsi="Times New Roman" w:cs="Times New Roman"/>
          <w:i/>
          <w:iCs/>
          <w:color w:val="0070C0"/>
          <w:sz w:val="23"/>
          <w:szCs w:val="23"/>
        </w:rPr>
        <w:t xml:space="preserve">Observer… les interactions ; mais où et entre qui ? </w:t>
      </w:r>
    </w:p>
    <w:p w14:paraId="21F2F214" w14:textId="4C99338E" w:rsidR="00680A3D" w:rsidRPr="00A21AD0" w:rsidRDefault="00FE023E" w:rsidP="00FE023E">
      <w:pPr>
        <w:pStyle w:val="Defaul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auto"/>
        </w:rPr>
        <w:t xml:space="preserve">A lire : </w:t>
      </w:r>
      <w:r w:rsidR="00340BBD" w:rsidRPr="00680A3D">
        <w:rPr>
          <w:rFonts w:ascii="Times New Roman" w:hAnsi="Times New Roman" w:cs="Times New Roman"/>
          <w:color w:val="auto"/>
        </w:rPr>
        <w:t xml:space="preserve">Ensemble, texte </w:t>
      </w:r>
      <w:r w:rsidR="0036330E">
        <w:rPr>
          <w:rFonts w:ascii="Times New Roman" w:hAnsi="Times New Roman" w:cs="Times New Roman"/>
          <w:color w:val="auto"/>
        </w:rPr>
        <w:t xml:space="preserve">Nicolas </w:t>
      </w:r>
      <w:proofErr w:type="spellStart"/>
      <w:r w:rsidR="00340BBD" w:rsidRPr="00680A3D">
        <w:rPr>
          <w:rFonts w:ascii="Times New Roman" w:hAnsi="Times New Roman" w:cs="Times New Roman"/>
          <w:color w:val="auto"/>
        </w:rPr>
        <w:t>Jounin</w:t>
      </w:r>
      <w:proofErr w:type="spellEnd"/>
      <w:r w:rsidR="00680A3D" w:rsidRPr="00680A3D">
        <w:rPr>
          <w:rFonts w:ascii="Times New Roman" w:hAnsi="Times New Roman" w:cs="Times New Roman"/>
          <w:color w:val="auto"/>
        </w:rPr>
        <w:t xml:space="preserve">, </w:t>
      </w:r>
      <w:r w:rsidR="0036330E" w:rsidRPr="00FE023E">
        <w:rPr>
          <w:rFonts w:ascii="Times New Roman" w:hAnsi="Times New Roman" w:cs="Times New Roman"/>
          <w:i/>
          <w:iCs/>
          <w:color w:val="auto"/>
        </w:rPr>
        <w:t>Voyage de classe</w:t>
      </w:r>
      <w:r w:rsidR="0036330E">
        <w:rPr>
          <w:rFonts w:ascii="Times New Roman" w:hAnsi="Times New Roman" w:cs="Times New Roman"/>
          <w:color w:val="auto"/>
        </w:rPr>
        <w:t xml:space="preserve">, Paris, La Découverte, 2014. : le chapitre 2 « L’observateur observé » et </w:t>
      </w:r>
      <w:r w:rsidR="00073139">
        <w:rPr>
          <w:rFonts w:ascii="Times New Roman" w:hAnsi="Times New Roman" w:cs="Times New Roman"/>
          <w:color w:val="auto"/>
        </w:rPr>
        <w:t xml:space="preserve">le </w:t>
      </w:r>
      <w:r w:rsidR="0036330E">
        <w:rPr>
          <w:rFonts w:ascii="Times New Roman" w:hAnsi="Times New Roman" w:cs="Times New Roman"/>
          <w:color w:val="auto"/>
        </w:rPr>
        <w:t>chapitre 4 : « Interroger : accueillir l’exotisme »</w:t>
      </w:r>
    </w:p>
    <w:p w14:paraId="55CC5859" w14:textId="6B036946" w:rsidR="00BC67E2" w:rsidRPr="00A21AD0" w:rsidRDefault="00BC67E2" w:rsidP="00970891">
      <w:pPr>
        <w:pStyle w:val="Default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53F38067" w14:textId="7BB95067" w:rsidR="008B32EC" w:rsidRPr="00B153A0" w:rsidRDefault="001E3C6E" w:rsidP="001E3C6E">
      <w:pPr>
        <w:pStyle w:val="Default"/>
        <w:rPr>
          <w:rFonts w:ascii="Times New Roman" w:hAnsi="Times New Roman" w:cs="Times New Roman"/>
          <w:i/>
          <w:iCs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6 </w:t>
      </w:r>
      <w:r w:rsidR="00970891" w:rsidRPr="00B153A0">
        <w:rPr>
          <w:rFonts w:ascii="Times New Roman" w:hAnsi="Times New Roman" w:cs="Times New Roman"/>
          <w:color w:val="000000" w:themeColor="text1"/>
          <w:sz w:val="23"/>
          <w:szCs w:val="23"/>
        </w:rPr>
        <w:t>-</w:t>
      </w:r>
      <w:r w:rsidR="00733BD7" w:rsidRPr="00B153A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970891" w:rsidRPr="00B153A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Jeudi </w:t>
      </w:r>
      <w:r w:rsidR="00733BD7" w:rsidRPr="00B153A0">
        <w:rPr>
          <w:rFonts w:ascii="Times New Roman" w:hAnsi="Times New Roman" w:cs="Times New Roman"/>
          <w:color w:val="auto"/>
          <w:sz w:val="23"/>
          <w:szCs w:val="23"/>
        </w:rPr>
        <w:t xml:space="preserve">30 octobre </w:t>
      </w:r>
      <w:r w:rsidR="00733BD7" w:rsidRPr="00B153A0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2025 </w:t>
      </w:r>
      <w:r w:rsidR="00A80A26" w:rsidRPr="00B153A0">
        <w:rPr>
          <w:rFonts w:ascii="Times New Roman" w:hAnsi="Times New Roman" w:cs="Times New Roman"/>
          <w:color w:val="000000" w:themeColor="text1"/>
          <w:sz w:val="23"/>
          <w:szCs w:val="23"/>
        </w:rPr>
        <w:t>-</w:t>
      </w:r>
      <w:r w:rsidR="00BA3F6C" w:rsidRPr="00B153A0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 </w:t>
      </w:r>
      <w:r w:rsidR="00716276" w:rsidRPr="00B153A0">
        <w:rPr>
          <w:rFonts w:ascii="Times New Roman" w:hAnsi="Times New Roman" w:cs="Times New Roman"/>
          <w:i/>
          <w:iCs/>
          <w:color w:val="0070C0"/>
          <w:sz w:val="23"/>
          <w:szCs w:val="23"/>
        </w:rPr>
        <w:t xml:space="preserve">Les entretiens : les biais, les ficelles, les guides, l’apprentissage </w:t>
      </w:r>
    </w:p>
    <w:p w14:paraId="1A1E80DE" w14:textId="44EB70F2" w:rsidR="00DC22B5" w:rsidRPr="001E3C6E" w:rsidRDefault="00DC22B5" w:rsidP="001E3C6E">
      <w:pPr>
        <w:numPr>
          <w:ilvl w:val="0"/>
          <w:numId w:val="5"/>
        </w:numPr>
        <w:shd w:val="clear" w:color="auto" w:fill="FFFFFF"/>
        <w:ind w:left="714" w:hanging="357"/>
        <w:jc w:val="left"/>
        <w:rPr>
          <w:rFonts w:ascii="Times New Roman" w:eastAsia="Times New Roman" w:hAnsi="Times New Roman" w:cs="Times New Roman"/>
          <w:i/>
          <w:iCs/>
          <w:color w:val="2A2A2A"/>
          <w:lang w:eastAsia="fr-FR"/>
        </w:rPr>
      </w:pPr>
      <w:r w:rsidRPr="001E3C6E">
        <w:rPr>
          <w:rFonts w:ascii="Times New Roman" w:hAnsi="Times New Roman" w:cs="Times New Roman"/>
          <w:color w:val="000000" w:themeColor="text1"/>
        </w:rPr>
        <w:t xml:space="preserve">A lire : </w:t>
      </w:r>
      <w:r w:rsidRPr="001E3C6E">
        <w:rPr>
          <w:rFonts w:ascii="Times New Roman" w:hAnsi="Times New Roman" w:cs="Times New Roman"/>
          <w:color w:val="000000" w:themeColor="text1"/>
        </w:rPr>
        <w:t>Stéphane Beaud</w:t>
      </w:r>
      <w:r w:rsidR="001E3C6E" w:rsidRPr="001E3C6E">
        <w:rPr>
          <w:rFonts w:ascii="Times New Roman" w:hAnsi="Times New Roman" w:cs="Times New Roman"/>
          <w:color w:val="000000" w:themeColor="text1"/>
        </w:rPr>
        <w:t xml:space="preserve"> et </w:t>
      </w:r>
      <w:hyperlink r:id="rId8" w:history="1">
        <w:r w:rsidR="001E3C6E" w:rsidRPr="001E3C6E">
          <w:rPr>
            <w:rStyle w:val="Lienhypertexte"/>
            <w:rFonts w:ascii="Times New Roman" w:hAnsi="Times New Roman" w:cs="Times New Roman"/>
            <w:color w:val="2A2A2A"/>
            <w:u w:val="none"/>
          </w:rPr>
          <w:t>Florence Weber</w:t>
        </w:r>
      </w:hyperlink>
      <w:r w:rsidR="001E3C6E" w:rsidRPr="001E3C6E">
        <w:rPr>
          <w:rFonts w:ascii="Times New Roman" w:hAnsi="Times New Roman" w:cs="Times New Roman"/>
          <w:color w:val="2A2A2A"/>
        </w:rPr>
        <w:t>,</w:t>
      </w:r>
      <w:r w:rsidRPr="001E3C6E">
        <w:rPr>
          <w:rFonts w:ascii="Times New Roman" w:hAnsi="Times New Roman" w:cs="Times New Roman"/>
          <w:color w:val="000000" w:themeColor="text1"/>
        </w:rPr>
        <w:t xml:space="preserve"> </w:t>
      </w:r>
      <w:r w:rsidR="001E3C6E" w:rsidRPr="001E3C6E">
        <w:rPr>
          <w:rFonts w:ascii="Times New Roman" w:hAnsi="Times New Roman" w:cs="Times New Roman"/>
          <w:color w:val="2A2A2A"/>
          <w:spacing w:val="15"/>
        </w:rPr>
        <w:t>Guide de l'enquête de terrain (4e édition)</w:t>
      </w:r>
      <w:r w:rsidR="001E3C6E" w:rsidRPr="001E3C6E">
        <w:rPr>
          <w:rFonts w:ascii="Times New Roman" w:hAnsi="Times New Roman" w:cs="Times New Roman"/>
          <w:color w:val="2A2A2A"/>
          <w:spacing w:val="15"/>
        </w:rPr>
        <w:t>,</w:t>
      </w:r>
      <w:r w:rsidR="001E3C6E">
        <w:rPr>
          <w:rFonts w:ascii="Times New Roman" w:hAnsi="Times New Roman" w:cs="Times New Roman"/>
          <w:color w:val="2A2A2A"/>
          <w:spacing w:val="15"/>
        </w:rPr>
        <w:t xml:space="preserve"> </w:t>
      </w:r>
      <w:r w:rsidR="001E3C6E" w:rsidRPr="001E3C6E">
        <w:rPr>
          <w:rFonts w:ascii="Times New Roman" w:hAnsi="Times New Roman" w:cs="Times New Roman"/>
          <w:color w:val="2A2A2A"/>
          <w:spacing w:val="15"/>
        </w:rPr>
        <w:t xml:space="preserve">Paris, </w:t>
      </w:r>
      <w:hyperlink r:id="rId9" w:history="1">
        <w:r w:rsidR="001E3C6E" w:rsidRPr="001E3C6E">
          <w:rPr>
            <w:rFonts w:ascii="Times New Roman" w:eastAsia="Times New Roman" w:hAnsi="Times New Roman" w:cs="Times New Roman"/>
            <w:i/>
            <w:iCs/>
            <w:color w:val="222222"/>
            <w:lang w:eastAsia="fr-FR"/>
          </w:rPr>
          <w:t xml:space="preserve">La </w:t>
        </w:r>
        <w:r w:rsidR="001E3C6E">
          <w:rPr>
            <w:rFonts w:ascii="Times New Roman" w:eastAsia="Times New Roman" w:hAnsi="Times New Roman" w:cs="Times New Roman"/>
            <w:i/>
            <w:iCs/>
            <w:color w:val="222222"/>
            <w:lang w:eastAsia="fr-FR"/>
          </w:rPr>
          <w:t>D</w:t>
        </w:r>
        <w:r w:rsidR="001E3C6E" w:rsidRPr="001E3C6E">
          <w:rPr>
            <w:rFonts w:ascii="Times New Roman" w:eastAsia="Times New Roman" w:hAnsi="Times New Roman" w:cs="Times New Roman"/>
            <w:i/>
            <w:iCs/>
            <w:color w:val="222222"/>
            <w:lang w:eastAsia="fr-FR"/>
          </w:rPr>
          <w:t>écouverte</w:t>
        </w:r>
      </w:hyperlink>
      <w:r w:rsidR="001E3C6E">
        <w:rPr>
          <w:rFonts w:ascii="Times New Roman" w:eastAsia="Times New Roman" w:hAnsi="Times New Roman" w:cs="Times New Roman"/>
          <w:i/>
          <w:iCs/>
          <w:color w:val="2A2A2A"/>
          <w:lang w:eastAsia="fr-FR"/>
        </w:rPr>
        <w:t>,</w:t>
      </w:r>
      <w:r w:rsidR="001E3C6E" w:rsidRPr="001E3C6E">
        <w:rPr>
          <w:rFonts w:ascii="Times New Roman" w:eastAsia="Times New Roman" w:hAnsi="Times New Roman" w:cs="Times New Roman"/>
          <w:i/>
          <w:iCs/>
          <w:color w:val="2A2A2A"/>
          <w:lang w:eastAsia="fr-FR"/>
        </w:rPr>
        <w:t> </w:t>
      </w:r>
      <w:hyperlink r:id="rId10" w:history="1">
        <w:r w:rsidR="001E3C6E" w:rsidRPr="001E3C6E">
          <w:rPr>
            <w:rFonts w:ascii="Times New Roman" w:eastAsia="Times New Roman" w:hAnsi="Times New Roman" w:cs="Times New Roman"/>
            <w:i/>
            <w:iCs/>
            <w:color w:val="222222"/>
            <w:lang w:eastAsia="fr-FR"/>
          </w:rPr>
          <w:t xml:space="preserve">Guides </w:t>
        </w:r>
        <w:proofErr w:type="spellStart"/>
        <w:r w:rsidR="001E3C6E" w:rsidRPr="001E3C6E">
          <w:rPr>
            <w:rFonts w:ascii="Times New Roman" w:eastAsia="Times New Roman" w:hAnsi="Times New Roman" w:cs="Times New Roman"/>
            <w:i/>
            <w:iCs/>
            <w:color w:val="222222"/>
            <w:lang w:eastAsia="fr-FR"/>
          </w:rPr>
          <w:t>Reperes</w:t>
        </w:r>
        <w:proofErr w:type="spellEnd"/>
      </w:hyperlink>
      <w:r w:rsidR="001E3C6E" w:rsidRPr="001E3C6E">
        <w:rPr>
          <w:rFonts w:ascii="Times New Roman" w:eastAsia="Times New Roman" w:hAnsi="Times New Roman" w:cs="Times New Roman"/>
          <w:i/>
          <w:iCs/>
          <w:color w:val="2A2A2A"/>
          <w:lang w:eastAsia="fr-FR"/>
        </w:rPr>
        <w:t xml:space="preserve">, </w:t>
      </w:r>
      <w:r w:rsidR="001E3C6E" w:rsidRPr="001E3C6E">
        <w:rPr>
          <w:rFonts w:ascii="Times New Roman" w:eastAsia="Times New Roman" w:hAnsi="Times New Roman" w:cs="Times New Roman"/>
          <w:i/>
          <w:iCs/>
          <w:color w:val="2A2A2A"/>
          <w:lang w:eastAsia="fr-FR"/>
        </w:rPr>
        <w:t>2010</w:t>
      </w:r>
      <w:r w:rsidR="001E3C6E">
        <w:rPr>
          <w:rFonts w:ascii="Times New Roman" w:eastAsia="Times New Roman" w:hAnsi="Times New Roman" w:cs="Times New Roman"/>
          <w:i/>
          <w:iCs/>
          <w:color w:val="2A2A2A"/>
          <w:lang w:eastAsia="fr-FR"/>
        </w:rPr>
        <w:t xml:space="preserve">. </w:t>
      </w:r>
      <w:r w:rsidRPr="001E3C6E">
        <w:rPr>
          <w:rFonts w:ascii="Times New Roman" w:hAnsi="Times New Roman" w:cs="Times New Roman"/>
          <w:color w:val="000000" w:themeColor="text1"/>
          <w:sz w:val="23"/>
          <w:szCs w:val="23"/>
        </w:rPr>
        <w:t>Chap. 5 « Préparer et négocier un entretien ethnographique », et Chap. 6 « Conduire un entretien », p. 177-198</w:t>
      </w:r>
    </w:p>
    <w:p w14:paraId="0394CD65" w14:textId="14D6B3B2" w:rsidR="00BA3F6C" w:rsidRPr="00A21AD0" w:rsidRDefault="00716276" w:rsidP="00970891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A21AD0">
        <w:rPr>
          <w:rFonts w:ascii="Times New Roman" w:hAnsi="Times New Roman" w:cs="Times New Roman"/>
          <w:color w:val="auto"/>
          <w:sz w:val="23"/>
          <w:szCs w:val="23"/>
        </w:rPr>
        <w:t>(TD</w:t>
      </w:r>
      <w:r w:rsidR="001203C3" w:rsidRPr="00A21AD0">
        <w:rPr>
          <w:rFonts w:ascii="Times New Roman" w:hAnsi="Times New Roman" w:cs="Times New Roman"/>
          <w:color w:val="auto"/>
          <w:sz w:val="23"/>
          <w:szCs w:val="23"/>
        </w:rPr>
        <w:t> : analyser des entretiens, et récits de vie</w:t>
      </w:r>
      <w:r w:rsidRPr="00A21AD0">
        <w:rPr>
          <w:rFonts w:ascii="Times New Roman" w:hAnsi="Times New Roman" w:cs="Times New Roman"/>
          <w:color w:val="auto"/>
          <w:sz w:val="23"/>
          <w:szCs w:val="23"/>
        </w:rPr>
        <w:t>)</w:t>
      </w:r>
    </w:p>
    <w:p w14:paraId="3AF19CB5" w14:textId="77777777" w:rsidR="00BC67E2" w:rsidRDefault="00BC67E2" w:rsidP="00970891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563082AA" w14:textId="1B663450" w:rsidR="008B32EC" w:rsidRPr="00B153A0" w:rsidRDefault="00340BBD" w:rsidP="00970891">
      <w:pPr>
        <w:pStyle w:val="Default"/>
        <w:rPr>
          <w:rFonts w:ascii="Times New Roman" w:hAnsi="Times New Roman" w:cs="Times New Roman"/>
          <w:i/>
          <w:iCs/>
          <w:color w:val="auto"/>
          <w:sz w:val="23"/>
          <w:szCs w:val="23"/>
        </w:rPr>
      </w:pPr>
      <w:r w:rsidRPr="00B153A0">
        <w:rPr>
          <w:rFonts w:ascii="Times New Roman" w:hAnsi="Times New Roman" w:cs="Times New Roman"/>
          <w:color w:val="auto"/>
          <w:sz w:val="23"/>
          <w:szCs w:val="23"/>
        </w:rPr>
        <w:t>7</w:t>
      </w:r>
      <w:r w:rsidR="00733BD7" w:rsidRPr="00B153A0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970891" w:rsidRPr="00B153A0"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733BD7" w:rsidRPr="00B153A0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970891" w:rsidRPr="00B153A0">
        <w:rPr>
          <w:rFonts w:ascii="Times New Roman" w:hAnsi="Times New Roman" w:cs="Times New Roman"/>
          <w:color w:val="auto"/>
          <w:sz w:val="23"/>
          <w:szCs w:val="23"/>
        </w:rPr>
        <w:t xml:space="preserve">Jeudi </w:t>
      </w:r>
      <w:r w:rsidR="00733BD7" w:rsidRPr="00B153A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6 </w:t>
      </w:r>
      <w:r w:rsidR="00733BD7" w:rsidRPr="00B153A0">
        <w:rPr>
          <w:rFonts w:ascii="Times New Roman" w:hAnsi="Times New Roman" w:cs="Times New Roman"/>
          <w:color w:val="auto"/>
          <w:sz w:val="23"/>
          <w:szCs w:val="23"/>
        </w:rPr>
        <w:t xml:space="preserve">novembre </w:t>
      </w:r>
      <w:r w:rsidR="00733BD7" w:rsidRPr="00B153A0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2025 </w:t>
      </w:r>
      <w:r w:rsidR="00C2010F" w:rsidRPr="00B153A0">
        <w:rPr>
          <w:rFonts w:ascii="Times New Roman" w:hAnsi="Times New Roman" w:cs="Times New Roman"/>
          <w:color w:val="auto"/>
          <w:sz w:val="23"/>
          <w:szCs w:val="23"/>
        </w:rPr>
        <w:t>–</w:t>
      </w:r>
      <w:r w:rsidRPr="00B153A0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C2010F" w:rsidRPr="00B153A0">
        <w:rPr>
          <w:rFonts w:ascii="Times New Roman" w:hAnsi="Times New Roman" w:cs="Times New Roman"/>
          <w:i/>
          <w:iCs/>
          <w:color w:val="0070C0"/>
          <w:sz w:val="23"/>
          <w:szCs w:val="23"/>
        </w:rPr>
        <w:t>Combiner approches quantitatives et qualitatives. Pourquoi « compter » ? Exemple du t</w:t>
      </w:r>
      <w:r w:rsidRPr="00B153A0">
        <w:rPr>
          <w:rFonts w:ascii="Times New Roman" w:hAnsi="Times New Roman" w:cs="Times New Roman"/>
          <w:i/>
          <w:iCs/>
          <w:color w:val="0070C0"/>
          <w:sz w:val="23"/>
          <w:szCs w:val="23"/>
        </w:rPr>
        <w:t>ravail</w:t>
      </w:r>
      <w:r w:rsidR="00C2010F" w:rsidRPr="00B153A0">
        <w:rPr>
          <w:rFonts w:ascii="Times New Roman" w:hAnsi="Times New Roman" w:cs="Times New Roman"/>
          <w:i/>
          <w:iCs/>
          <w:color w:val="0070C0"/>
          <w:sz w:val="23"/>
          <w:szCs w:val="23"/>
        </w:rPr>
        <w:t xml:space="preserve"> </w:t>
      </w:r>
      <w:r w:rsidRPr="00B153A0">
        <w:rPr>
          <w:rFonts w:ascii="Times New Roman" w:hAnsi="Times New Roman" w:cs="Times New Roman"/>
          <w:i/>
          <w:iCs/>
          <w:color w:val="0070C0"/>
          <w:sz w:val="23"/>
          <w:szCs w:val="23"/>
        </w:rPr>
        <w:t>par questionnaire</w:t>
      </w:r>
      <w:r w:rsidR="00C2010F" w:rsidRPr="00B153A0">
        <w:rPr>
          <w:rFonts w:ascii="Times New Roman" w:hAnsi="Times New Roman" w:cs="Times New Roman"/>
          <w:i/>
          <w:iCs/>
          <w:color w:val="0070C0"/>
          <w:sz w:val="23"/>
          <w:szCs w:val="23"/>
        </w:rPr>
        <w:t>.</w:t>
      </w:r>
    </w:p>
    <w:p w14:paraId="37EDF911" w14:textId="12E914F0" w:rsidR="003F5753" w:rsidRDefault="001E3C6E" w:rsidP="001E3C6E">
      <w:pPr>
        <w:pStyle w:val="Default"/>
        <w:numPr>
          <w:ilvl w:val="0"/>
          <w:numId w:val="4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A lire :</w:t>
      </w:r>
      <w:r w:rsidR="003F5753">
        <w:rPr>
          <w:rFonts w:ascii="Noto Sans" w:hAnsi="Noto Sans" w:cs="Noto Sans"/>
          <w:color w:val="212529"/>
          <w:sz w:val="19"/>
          <w:szCs w:val="19"/>
          <w:shd w:val="clear" w:color="auto" w:fill="F4F4F4"/>
        </w:rPr>
        <w:t xml:space="preserve"> </w:t>
      </w:r>
      <w:r w:rsidRPr="001E3C6E">
        <w:rPr>
          <w:rFonts w:ascii="Times New Roman" w:hAnsi="Times New Roman" w:cs="Times New Roman"/>
          <w:color w:val="auto"/>
          <w:sz w:val="23"/>
          <w:szCs w:val="23"/>
        </w:rPr>
        <w:t xml:space="preserve">Isabelle </w:t>
      </w:r>
      <w:proofErr w:type="spellStart"/>
      <w:r w:rsidRPr="001E3C6E">
        <w:rPr>
          <w:rFonts w:ascii="Times New Roman" w:hAnsi="Times New Roman" w:cs="Times New Roman"/>
          <w:color w:val="auto"/>
          <w:sz w:val="23"/>
          <w:szCs w:val="23"/>
        </w:rPr>
        <w:t>Parizot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>, « </w:t>
      </w:r>
      <w:r w:rsidRPr="001E3C6E">
        <w:rPr>
          <w:rFonts w:ascii="Times New Roman" w:hAnsi="Times New Roman" w:cs="Times New Roman"/>
          <w:color w:val="auto"/>
          <w:sz w:val="23"/>
          <w:szCs w:val="23"/>
        </w:rPr>
        <w:t>L’enquête par questionnaire</w:t>
      </w:r>
      <w:r>
        <w:rPr>
          <w:rFonts w:ascii="Times New Roman" w:hAnsi="Times New Roman" w:cs="Times New Roman"/>
          <w:color w:val="auto"/>
          <w:sz w:val="23"/>
          <w:szCs w:val="23"/>
        </w:rPr>
        <w:t> »</w:t>
      </w:r>
      <w:r w:rsidRPr="001E3C6E">
        <w:rPr>
          <w:rFonts w:ascii="Times New Roman" w:hAnsi="Times New Roman" w:cs="Times New Roman"/>
          <w:color w:val="auto"/>
          <w:sz w:val="23"/>
          <w:szCs w:val="23"/>
        </w:rPr>
        <w:t xml:space="preserve"> Dans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3F5753">
        <w:rPr>
          <w:rFonts w:ascii="Times New Roman" w:hAnsi="Times New Roman" w:cs="Times New Roman"/>
          <w:color w:val="auto"/>
          <w:sz w:val="23"/>
          <w:szCs w:val="23"/>
        </w:rPr>
        <w:t>S</w:t>
      </w:r>
      <w:r>
        <w:rPr>
          <w:rFonts w:ascii="Times New Roman" w:hAnsi="Times New Roman" w:cs="Times New Roman"/>
          <w:color w:val="auto"/>
          <w:sz w:val="23"/>
          <w:szCs w:val="23"/>
        </w:rPr>
        <w:t>erge Paugam (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dir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>.)</w:t>
      </w:r>
      <w:r w:rsidRPr="001E3C6E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1E3C6E">
        <w:rPr>
          <w:rFonts w:ascii="Times New Roman" w:hAnsi="Times New Roman" w:cs="Times New Roman"/>
          <w:i/>
          <w:iCs/>
          <w:color w:val="auto"/>
          <w:sz w:val="23"/>
          <w:szCs w:val="23"/>
        </w:rPr>
        <w:t>L’enquête sociologique</w:t>
      </w:r>
      <w:r w:rsidRPr="001E3C6E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Paris, PUF, </w:t>
      </w:r>
      <w:r w:rsidRPr="001E3C6E">
        <w:rPr>
          <w:rFonts w:ascii="Times New Roman" w:hAnsi="Times New Roman" w:cs="Times New Roman"/>
          <w:color w:val="auto"/>
          <w:sz w:val="23"/>
          <w:szCs w:val="23"/>
        </w:rPr>
        <w:t>(2012), p</w:t>
      </w:r>
      <w:r w:rsidR="003F5753">
        <w:rPr>
          <w:rFonts w:ascii="Times New Roman" w:hAnsi="Times New Roman" w:cs="Times New Roman"/>
          <w:color w:val="auto"/>
          <w:sz w:val="23"/>
          <w:szCs w:val="23"/>
        </w:rPr>
        <w:t>p.</w:t>
      </w:r>
      <w:r w:rsidRPr="001E3C6E">
        <w:rPr>
          <w:rFonts w:ascii="Times New Roman" w:hAnsi="Times New Roman" w:cs="Times New Roman"/>
          <w:color w:val="auto"/>
          <w:sz w:val="23"/>
          <w:szCs w:val="23"/>
        </w:rPr>
        <w:t xml:space="preserve"> 93 à 113</w:t>
      </w:r>
      <w:r w:rsidRPr="001E3C6E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55BFADAC" w14:textId="7D5EC665" w:rsidR="00970891" w:rsidRPr="00A21AD0" w:rsidRDefault="00340BBD" w:rsidP="001E3C6E">
      <w:pPr>
        <w:pStyle w:val="Default"/>
        <w:numPr>
          <w:ilvl w:val="0"/>
          <w:numId w:val="4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A21AD0">
        <w:rPr>
          <w:rFonts w:ascii="Times New Roman" w:hAnsi="Times New Roman" w:cs="Times New Roman"/>
          <w:color w:val="auto"/>
          <w:sz w:val="23"/>
          <w:szCs w:val="23"/>
        </w:rPr>
        <w:t>(TD</w:t>
      </w:r>
      <w:r w:rsidR="001203C3" w:rsidRPr="00A21AD0">
        <w:rPr>
          <w:rFonts w:ascii="Times New Roman" w:hAnsi="Times New Roman" w:cs="Times New Roman"/>
          <w:color w:val="auto"/>
          <w:sz w:val="23"/>
          <w:szCs w:val="23"/>
        </w:rPr>
        <w:t xml:space="preserve"> : construire des questions </w:t>
      </w:r>
      <w:r w:rsidR="00BC67E2" w:rsidRPr="00A21AD0">
        <w:rPr>
          <w:rFonts w:ascii="Times New Roman" w:hAnsi="Times New Roman" w:cs="Times New Roman"/>
          <w:color w:val="auto"/>
          <w:sz w:val="23"/>
          <w:szCs w:val="23"/>
        </w:rPr>
        <w:t>et tester un</w:t>
      </w:r>
      <w:r w:rsidR="001203C3" w:rsidRPr="00A21AD0">
        <w:rPr>
          <w:rFonts w:ascii="Times New Roman" w:hAnsi="Times New Roman" w:cs="Times New Roman"/>
          <w:color w:val="auto"/>
          <w:sz w:val="23"/>
          <w:szCs w:val="23"/>
        </w:rPr>
        <w:t xml:space="preserve"> questionnaire.</w:t>
      </w:r>
      <w:r w:rsidRPr="00A21AD0">
        <w:rPr>
          <w:rFonts w:ascii="Times New Roman" w:hAnsi="Times New Roman" w:cs="Times New Roman"/>
          <w:color w:val="auto"/>
          <w:sz w:val="23"/>
          <w:szCs w:val="23"/>
        </w:rPr>
        <w:t>)</w:t>
      </w:r>
    </w:p>
    <w:p w14:paraId="711D254E" w14:textId="77777777" w:rsidR="00BC67E2" w:rsidRDefault="00BC67E2" w:rsidP="00970891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35767ABF" w14:textId="621595B5" w:rsidR="00970891" w:rsidRDefault="00B16F3E" w:rsidP="00970891">
      <w:pPr>
        <w:pStyle w:val="Default"/>
        <w:rPr>
          <w:rFonts w:ascii="Times New Roman" w:hAnsi="Times New Roman" w:cs="Times New Roman"/>
          <w:i/>
          <w:color w:val="0070C0"/>
          <w:sz w:val="23"/>
          <w:szCs w:val="23"/>
        </w:rPr>
      </w:pPr>
      <w:r w:rsidRPr="00B153A0">
        <w:rPr>
          <w:rFonts w:ascii="Times New Roman" w:hAnsi="Times New Roman" w:cs="Times New Roman"/>
          <w:color w:val="auto"/>
          <w:sz w:val="23"/>
          <w:szCs w:val="23"/>
        </w:rPr>
        <w:t>8</w:t>
      </w:r>
      <w:r w:rsidR="00733BD7" w:rsidRPr="00B153A0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970891" w:rsidRPr="00B153A0"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733BD7" w:rsidRPr="00B153A0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970891" w:rsidRPr="00B153A0">
        <w:rPr>
          <w:rFonts w:ascii="Times New Roman" w:hAnsi="Times New Roman" w:cs="Times New Roman"/>
          <w:color w:val="auto"/>
          <w:sz w:val="23"/>
          <w:szCs w:val="23"/>
        </w:rPr>
        <w:t xml:space="preserve">Jeudi </w:t>
      </w:r>
      <w:r w:rsidR="00733BD7" w:rsidRPr="00B153A0">
        <w:rPr>
          <w:rFonts w:ascii="Times New Roman" w:hAnsi="Times New Roman" w:cs="Times New Roman"/>
          <w:color w:val="auto"/>
          <w:sz w:val="23"/>
          <w:szCs w:val="23"/>
        </w:rPr>
        <w:t xml:space="preserve">  </w:t>
      </w:r>
      <w:r w:rsidR="00B153A0">
        <w:rPr>
          <w:rFonts w:ascii="Times New Roman" w:hAnsi="Times New Roman" w:cs="Times New Roman"/>
          <w:color w:val="auto"/>
          <w:sz w:val="23"/>
          <w:szCs w:val="23"/>
        </w:rPr>
        <w:t>27 novembre</w:t>
      </w:r>
      <w:r w:rsidR="00733BD7" w:rsidRPr="00B153A0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733BD7" w:rsidRPr="00B153A0">
        <w:rPr>
          <w:rFonts w:ascii="Times New Roman" w:hAnsi="Times New Roman" w:cs="Times New Roman"/>
          <w:bCs/>
          <w:color w:val="auto"/>
          <w:sz w:val="23"/>
          <w:szCs w:val="23"/>
        </w:rPr>
        <w:t>2025</w:t>
      </w:r>
      <w:r w:rsidR="00733BD7" w:rsidRPr="00B153A0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 </w:t>
      </w:r>
      <w:r w:rsidR="00C2010F" w:rsidRPr="00B153A0">
        <w:rPr>
          <w:rFonts w:ascii="Times New Roman" w:hAnsi="Times New Roman" w:cs="Times New Roman"/>
          <w:i/>
          <w:iCs/>
          <w:color w:val="auto"/>
          <w:sz w:val="23"/>
          <w:szCs w:val="23"/>
        </w:rPr>
        <w:t>–</w:t>
      </w:r>
      <w:r w:rsidR="00555F02" w:rsidRPr="00B153A0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 </w:t>
      </w:r>
      <w:r w:rsidR="00C2010F" w:rsidRPr="00B153A0">
        <w:rPr>
          <w:rFonts w:ascii="Times New Roman" w:hAnsi="Times New Roman" w:cs="Times New Roman"/>
          <w:i/>
          <w:iCs/>
          <w:color w:val="0070C0"/>
          <w:sz w:val="23"/>
          <w:szCs w:val="23"/>
        </w:rPr>
        <w:t>La sociologie comme d</w:t>
      </w:r>
      <w:r w:rsidRPr="00B153A0">
        <w:rPr>
          <w:rFonts w:ascii="Times New Roman" w:hAnsi="Times New Roman" w:cs="Times New Roman"/>
          <w:i/>
          <w:color w:val="0070C0"/>
          <w:sz w:val="23"/>
          <w:szCs w:val="23"/>
        </w:rPr>
        <w:t xml:space="preserve">iscipline, </w:t>
      </w:r>
      <w:proofErr w:type="spellStart"/>
      <w:r w:rsidRPr="00B153A0">
        <w:rPr>
          <w:rFonts w:ascii="Times New Roman" w:hAnsi="Times New Roman" w:cs="Times New Roman"/>
          <w:i/>
          <w:color w:val="0070C0"/>
          <w:sz w:val="23"/>
          <w:szCs w:val="23"/>
        </w:rPr>
        <w:t>inter-disciplinarité</w:t>
      </w:r>
      <w:proofErr w:type="spellEnd"/>
      <w:r w:rsidRPr="00B153A0">
        <w:rPr>
          <w:rFonts w:ascii="Times New Roman" w:hAnsi="Times New Roman" w:cs="Times New Roman"/>
          <w:i/>
          <w:color w:val="0070C0"/>
          <w:sz w:val="23"/>
          <w:szCs w:val="23"/>
        </w:rPr>
        <w:t>, indiscipline</w:t>
      </w:r>
      <w:r w:rsidR="00C2010F" w:rsidRPr="00B153A0">
        <w:rPr>
          <w:rFonts w:ascii="Times New Roman" w:hAnsi="Times New Roman" w:cs="Times New Roman"/>
          <w:i/>
          <w:color w:val="0070C0"/>
          <w:sz w:val="23"/>
          <w:szCs w:val="23"/>
        </w:rPr>
        <w:t>...</w:t>
      </w:r>
    </w:p>
    <w:p w14:paraId="52AF6ABD" w14:textId="06846D64" w:rsidR="00B153A0" w:rsidRPr="00A21AD0" w:rsidRDefault="00B153A0" w:rsidP="00970891">
      <w:pPr>
        <w:pStyle w:val="Default"/>
        <w:rPr>
          <w:rFonts w:ascii="Times New Roman" w:hAnsi="Times New Roman" w:cs="Times New Roman"/>
          <w:iCs/>
          <w:color w:val="000000" w:themeColor="text1"/>
          <w:sz w:val="23"/>
          <w:szCs w:val="23"/>
        </w:rPr>
      </w:pPr>
      <w:r w:rsidRPr="00A21AD0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(TD</w:t>
      </w:r>
      <w:r w:rsidR="00BC67E2" w:rsidRPr="00A21AD0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 : retour sur l’état de l’art et faire dialoguer les textes</w:t>
      </w:r>
      <w:r w:rsidRPr="00A21AD0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)</w:t>
      </w:r>
    </w:p>
    <w:p w14:paraId="0B0DCCA9" w14:textId="77777777" w:rsidR="00BC67E2" w:rsidRDefault="00BC67E2" w:rsidP="0000105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097382E6" w14:textId="062D1867" w:rsidR="00D87AA2" w:rsidRDefault="00B16F3E" w:rsidP="00001056">
      <w:pPr>
        <w:pStyle w:val="Default"/>
        <w:rPr>
          <w:rFonts w:ascii="Times New Roman" w:hAnsi="Times New Roman" w:cs="Times New Roman"/>
          <w:i/>
          <w:iCs/>
          <w:color w:val="0070C0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9</w:t>
      </w:r>
      <w:r w:rsidR="00733BD7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970891"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733BD7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970891">
        <w:rPr>
          <w:rFonts w:ascii="Times New Roman" w:hAnsi="Times New Roman" w:cs="Times New Roman"/>
          <w:color w:val="auto"/>
          <w:sz w:val="23"/>
          <w:szCs w:val="23"/>
        </w:rPr>
        <w:t xml:space="preserve">Jeudi </w:t>
      </w:r>
      <w:r w:rsidR="00733BD7">
        <w:rPr>
          <w:rFonts w:ascii="Times New Roman" w:hAnsi="Times New Roman" w:cs="Times New Roman"/>
          <w:color w:val="auto"/>
          <w:sz w:val="23"/>
          <w:szCs w:val="23"/>
        </w:rPr>
        <w:t xml:space="preserve">27 novembre </w:t>
      </w:r>
      <w:r w:rsidR="00733BD7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2025 </w:t>
      </w:r>
      <w:r w:rsidR="00733BD7"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D87AA2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D31623">
        <w:rPr>
          <w:rFonts w:ascii="Times New Roman" w:hAnsi="Times New Roman" w:cs="Times New Roman"/>
          <w:i/>
          <w:iCs/>
          <w:color w:val="0070C0"/>
          <w:sz w:val="23"/>
          <w:szCs w:val="23"/>
        </w:rPr>
        <w:t>Utiliser les images en sciences sociales</w:t>
      </w:r>
      <w:r w:rsidR="00D31623" w:rsidRPr="00D31623">
        <w:rPr>
          <w:rFonts w:ascii="Times New Roman" w:hAnsi="Times New Roman" w:cs="Times New Roman"/>
          <w:i/>
          <w:iCs/>
          <w:color w:val="0070C0"/>
          <w:sz w:val="23"/>
          <w:szCs w:val="23"/>
        </w:rPr>
        <w:t> : pourquoi et comment ?</w:t>
      </w:r>
    </w:p>
    <w:p w14:paraId="4809F959" w14:textId="2B6CB3FD" w:rsidR="003F5753" w:rsidRDefault="003F5753" w:rsidP="003F5753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F575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 lire : </w:t>
      </w:r>
      <w:r w:rsidRPr="003F5753">
        <w:rPr>
          <w:rStyle w:val="lev"/>
          <w:rFonts w:ascii="Times New Roman" w:hAnsi="Times New Roman" w:cs="Times New Roman"/>
          <w:b w:val="0"/>
          <w:bCs w:val="0"/>
          <w:sz w:val="22"/>
          <w:szCs w:val="22"/>
          <w:shd w:val="clear" w:color="auto" w:fill="FFFFFF"/>
        </w:rPr>
        <w:t>Michaël </w:t>
      </w:r>
      <w:r w:rsidRPr="003F5753">
        <w:rPr>
          <w:rStyle w:val="familyname"/>
          <w:rFonts w:ascii="Times New Roman" w:hAnsi="Times New Roman" w:cs="Times New Roman"/>
          <w:sz w:val="22"/>
          <w:szCs w:val="22"/>
          <w:shd w:val="clear" w:color="auto" w:fill="FFFFFF"/>
        </w:rPr>
        <w:t>Meyer</w:t>
      </w:r>
      <w:r w:rsidRPr="003F5753">
        <w:rPr>
          <w:rStyle w:val="lev"/>
          <w:rFonts w:ascii="Times New Roman" w:hAnsi="Times New Roman" w:cs="Times New Roman"/>
          <w:b w:val="0"/>
          <w:bCs w:val="0"/>
          <w:sz w:val="22"/>
          <w:szCs w:val="22"/>
          <w:shd w:val="clear" w:color="auto" w:fill="FFFFFF"/>
        </w:rPr>
        <w:t> and Christian </w:t>
      </w:r>
      <w:proofErr w:type="spellStart"/>
      <w:r w:rsidRPr="003F5753">
        <w:rPr>
          <w:rStyle w:val="familyname"/>
          <w:rFonts w:ascii="Times New Roman" w:hAnsi="Times New Roman" w:cs="Times New Roman"/>
          <w:sz w:val="22"/>
          <w:szCs w:val="22"/>
          <w:shd w:val="clear" w:color="auto" w:fill="FFFFFF"/>
        </w:rPr>
        <w:t>Papinot</w:t>
      </w:r>
      <w:proofErr w:type="spellEnd"/>
      <w:r w:rsidRPr="003F5753">
        <w:rPr>
          <w:rFonts w:ascii="Times New Roman" w:hAnsi="Times New Roman" w:cs="Times New Roman"/>
          <w:sz w:val="22"/>
          <w:szCs w:val="22"/>
          <w:shd w:val="clear" w:color="auto" w:fill="FFFFFF"/>
        </w:rPr>
        <w:t>, “Le travail des images dans la démarche de recherche. Analyse réflexive et compréhension de l’objet”, </w:t>
      </w:r>
      <w:r w:rsidRPr="003F5753">
        <w:rPr>
          <w:rStyle w:val="Accentuation"/>
          <w:rFonts w:ascii="Times New Roman" w:hAnsi="Times New Roman" w:cs="Times New Roman"/>
          <w:sz w:val="22"/>
          <w:szCs w:val="22"/>
          <w:shd w:val="clear" w:color="auto" w:fill="FFFFFF"/>
        </w:rPr>
        <w:t>Images du travail, travail des images</w:t>
      </w:r>
      <w:r w:rsidRPr="003F5753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 [Online], 3 | 2017, DOI: </w:t>
      </w:r>
      <w:hyperlink r:id="rId11" w:history="1">
        <w:r w:rsidRPr="00564807">
          <w:rPr>
            <w:rStyle w:val="Lienhypertexte"/>
            <w:rFonts w:ascii="Times New Roman" w:hAnsi="Times New Roman" w:cs="Times New Roman"/>
            <w:sz w:val="22"/>
            <w:szCs w:val="22"/>
            <w:shd w:val="clear" w:color="auto" w:fill="FFFFFF"/>
          </w:rPr>
          <w:t>https://doi.org/10.4000/itti.1053</w:t>
        </w:r>
      </w:hyperlink>
    </w:p>
    <w:p w14:paraId="0635EA7A" w14:textId="77777777" w:rsidR="009119C5" w:rsidRPr="00413984" w:rsidRDefault="009119C5" w:rsidP="009119C5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13984">
        <w:rPr>
          <w:rFonts w:ascii="Times New Roman" w:hAnsi="Times New Roman" w:cs="Times New Roman"/>
          <w:noProof/>
          <w:color w:val="000000" w:themeColor="text1"/>
          <w:sz w:val="23"/>
          <w:szCs w:val="23"/>
        </w:rPr>
        <w:drawing>
          <wp:inline distT="0" distB="0" distL="0" distR="0" wp14:anchorId="5D70FB79" wp14:editId="526C30CA">
            <wp:extent cx="132271" cy="132271"/>
            <wp:effectExtent l="0" t="0" r="0" b="0"/>
            <wp:docPr id="863172352" name="Graphique 2" descr="Coch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500802" name="Graphique 914500802" descr="Coche avec un remplissage uni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19" cy="152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398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3"/>
          <w:szCs w:val="23"/>
        </w:rPr>
        <w:drawing>
          <wp:inline distT="0" distB="0" distL="0" distR="0" wp14:anchorId="1B989B70" wp14:editId="488FDA4C">
            <wp:extent cx="184030" cy="190477"/>
            <wp:effectExtent l="0" t="0" r="0" b="635"/>
            <wp:docPr id="1791141200" name="Graphique 3" descr="Marketing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141200" name="Graphique 1791141200" descr="Marketing avec un remplissage uni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835" cy="381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3984">
        <w:rPr>
          <w:rFonts w:ascii="Times New Roman" w:hAnsi="Times New Roman" w:cs="Times New Roman"/>
          <w:color w:val="000000" w:themeColor="text1"/>
          <w:sz w:val="23"/>
          <w:szCs w:val="23"/>
        </w:rPr>
        <w:t>Remise de votre travail individuel d’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observation</w:t>
      </w:r>
    </w:p>
    <w:p w14:paraId="395E73DB" w14:textId="2422FBEF" w:rsidR="00B153A0" w:rsidRPr="003F5753" w:rsidRDefault="00B153A0" w:rsidP="003F5753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F5753">
        <w:rPr>
          <w:rFonts w:ascii="Times New Roman" w:hAnsi="Times New Roman" w:cs="Times New Roman"/>
          <w:color w:val="000000" w:themeColor="text1"/>
          <w:sz w:val="23"/>
          <w:szCs w:val="23"/>
        </w:rPr>
        <w:t>(TD sur la sociologie sonore)</w:t>
      </w:r>
    </w:p>
    <w:p w14:paraId="072D0BBD" w14:textId="746E472F" w:rsidR="009375D0" w:rsidRPr="009375D0" w:rsidRDefault="009375D0" w:rsidP="0000105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9375D0">
        <w:rPr>
          <w:rFonts w:ascii="Times New Roman" w:hAnsi="Times New Roman" w:cs="Times New Roman"/>
          <w:color w:val="000000" w:themeColor="text1"/>
          <w:sz w:val="23"/>
          <w:szCs w:val="23"/>
        </w:rPr>
        <w:t>Date à confirmer, pourrait être sur le créneau suivant, à la place du TD.</w:t>
      </w:r>
    </w:p>
    <w:p w14:paraId="2FE8E473" w14:textId="77777777" w:rsidR="00BC67E2" w:rsidRDefault="00BC67E2" w:rsidP="00B16F3E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619EA0C3" w14:textId="77777777" w:rsidR="009119C5" w:rsidRDefault="009119C5" w:rsidP="00B16F3E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1DCFD736" w14:textId="2B712D70" w:rsidR="00B16F3E" w:rsidRDefault="00B16F3E" w:rsidP="00B16F3E">
      <w:pPr>
        <w:pStyle w:val="Default"/>
        <w:rPr>
          <w:rFonts w:ascii="Times New Roman" w:hAnsi="Times New Roman" w:cs="Times New Roman"/>
          <w:color w:val="0070C0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lastRenderedPageBreak/>
        <w:t>10</w:t>
      </w:r>
      <w:r w:rsidR="00733BD7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970891" w:rsidRPr="00406499"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733BD7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970891" w:rsidRPr="00406499">
        <w:rPr>
          <w:rFonts w:ascii="Times New Roman" w:hAnsi="Times New Roman" w:cs="Times New Roman"/>
          <w:color w:val="auto"/>
          <w:sz w:val="23"/>
          <w:szCs w:val="23"/>
        </w:rPr>
        <w:t xml:space="preserve">Jeudi </w:t>
      </w:r>
      <w:r w:rsidR="00733BD7">
        <w:rPr>
          <w:rFonts w:ascii="Times New Roman" w:hAnsi="Times New Roman" w:cs="Times New Roman"/>
          <w:color w:val="auto"/>
          <w:sz w:val="23"/>
          <w:szCs w:val="23"/>
        </w:rPr>
        <w:t>4</w:t>
      </w:r>
      <w:r w:rsidR="00970891" w:rsidRPr="00406499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auto"/>
          <w:sz w:val="23"/>
          <w:szCs w:val="23"/>
        </w:rPr>
        <w:t>décembre</w:t>
      </w:r>
      <w:r w:rsidR="00970891" w:rsidRPr="00406499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733BD7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2025 </w:t>
      </w:r>
      <w:r w:rsidR="00970891" w:rsidRPr="00406499">
        <w:rPr>
          <w:rFonts w:ascii="Times New Roman" w:hAnsi="Times New Roman" w:cs="Times New Roman"/>
          <w:color w:val="auto"/>
          <w:sz w:val="23"/>
          <w:szCs w:val="23"/>
        </w:rPr>
        <w:t xml:space="preserve">- </w:t>
      </w:r>
      <w:r w:rsidRPr="009375D0">
        <w:rPr>
          <w:rFonts w:ascii="Times New Roman" w:hAnsi="Times New Roman" w:cs="Times New Roman"/>
          <w:i/>
          <w:color w:val="0070C0"/>
          <w:sz w:val="23"/>
          <w:szCs w:val="23"/>
        </w:rPr>
        <w:t xml:space="preserve">Observation (II) </w:t>
      </w:r>
      <w:r w:rsidRPr="009375D0">
        <w:rPr>
          <w:rFonts w:ascii="Times New Roman" w:hAnsi="Times New Roman" w:cs="Times New Roman"/>
          <w:color w:val="0070C0"/>
          <w:sz w:val="23"/>
          <w:szCs w:val="23"/>
        </w:rPr>
        <w:t>: feedback, discussion et perspectives sur les travaux réalisés</w:t>
      </w:r>
    </w:p>
    <w:p w14:paraId="05D24658" w14:textId="48D116B9" w:rsidR="00413984" w:rsidRPr="00413984" w:rsidRDefault="00413984" w:rsidP="00413984">
      <w:pPr>
        <w:pStyle w:val="Default"/>
        <w:ind w:firstLine="708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13984">
        <w:rPr>
          <w:rFonts w:ascii="Times New Roman" w:hAnsi="Times New Roman" w:cs="Times New Roman"/>
          <w:noProof/>
          <w:color w:val="000000" w:themeColor="text1"/>
          <w:sz w:val="23"/>
          <w:szCs w:val="23"/>
        </w:rPr>
        <w:drawing>
          <wp:inline distT="0" distB="0" distL="0" distR="0" wp14:anchorId="291D21C9" wp14:editId="07BD99B7">
            <wp:extent cx="132271" cy="132271"/>
            <wp:effectExtent l="0" t="0" r="0" b="0"/>
            <wp:docPr id="914500802" name="Graphique 2" descr="Coch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500802" name="Graphique 914500802" descr="Coche avec un remplissage uni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19" cy="152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sz w:val="23"/>
          <w:szCs w:val="23"/>
        </w:rPr>
        <w:drawing>
          <wp:inline distT="0" distB="0" distL="0" distR="0" wp14:anchorId="18618476" wp14:editId="702360C1">
            <wp:extent cx="184030" cy="190477"/>
            <wp:effectExtent l="0" t="0" r="0" b="635"/>
            <wp:docPr id="1615817391" name="Graphique 3" descr="Marketing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141200" name="Graphique 1791141200" descr="Marketing avec un remplissage uni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835" cy="381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398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Remise de votre travail individuel d’entretien</w:t>
      </w:r>
    </w:p>
    <w:p w14:paraId="15764E8C" w14:textId="2696AEE3" w:rsidR="00BC67E2" w:rsidRDefault="00BC67E2" w:rsidP="00B16F3E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(TD : problématique et montée en généralité)</w:t>
      </w:r>
    </w:p>
    <w:p w14:paraId="4C732A89" w14:textId="77777777" w:rsidR="00BC67E2" w:rsidRDefault="00BC67E2" w:rsidP="00B16F3E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04DE329B" w14:textId="69429657" w:rsidR="00431829" w:rsidRPr="00B16F3E" w:rsidRDefault="00431829" w:rsidP="00B16F3E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11 </w:t>
      </w:r>
      <w:r w:rsidR="00733BD7">
        <w:rPr>
          <w:rFonts w:ascii="Times New Roman" w:hAnsi="Times New Roman" w:cs="Times New Roman"/>
          <w:color w:val="auto"/>
          <w:sz w:val="23"/>
          <w:szCs w:val="23"/>
        </w:rPr>
        <w:t>-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970891">
        <w:rPr>
          <w:rFonts w:ascii="Times New Roman" w:hAnsi="Times New Roman" w:cs="Times New Roman"/>
          <w:color w:val="auto"/>
          <w:sz w:val="23"/>
          <w:szCs w:val="23"/>
        </w:rPr>
        <w:t xml:space="preserve">Jeudi </w:t>
      </w:r>
      <w:r w:rsidR="00B16F3E">
        <w:rPr>
          <w:rFonts w:ascii="Times New Roman" w:hAnsi="Times New Roman" w:cs="Times New Roman"/>
          <w:color w:val="auto"/>
          <w:sz w:val="23"/>
          <w:szCs w:val="23"/>
        </w:rPr>
        <w:t>1</w:t>
      </w:r>
      <w:r w:rsidR="00733BD7">
        <w:rPr>
          <w:rFonts w:ascii="Times New Roman" w:hAnsi="Times New Roman" w:cs="Times New Roman"/>
          <w:color w:val="auto"/>
          <w:sz w:val="23"/>
          <w:szCs w:val="23"/>
        </w:rPr>
        <w:t>1</w:t>
      </w:r>
      <w:r w:rsidR="00D87AA2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B16F3E">
        <w:rPr>
          <w:rFonts w:ascii="Times New Roman" w:hAnsi="Times New Roman" w:cs="Times New Roman"/>
          <w:color w:val="auto"/>
          <w:sz w:val="23"/>
          <w:szCs w:val="23"/>
        </w:rPr>
        <w:t>décembre</w:t>
      </w:r>
      <w:r w:rsidR="00E04989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733BD7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2025 </w:t>
      </w:r>
      <w:r w:rsidR="00970891">
        <w:rPr>
          <w:rFonts w:ascii="Times New Roman" w:hAnsi="Times New Roman" w:cs="Times New Roman"/>
          <w:color w:val="auto"/>
          <w:sz w:val="23"/>
          <w:szCs w:val="23"/>
        </w:rPr>
        <w:t xml:space="preserve">- </w:t>
      </w:r>
      <w:r w:rsidRPr="009375D0">
        <w:rPr>
          <w:rFonts w:ascii="Times New Roman" w:hAnsi="Times New Roman" w:cs="Times New Roman"/>
          <w:i/>
          <w:iCs/>
          <w:color w:val="0070C0"/>
          <w:sz w:val="23"/>
          <w:szCs w:val="23"/>
        </w:rPr>
        <w:t>Les entretiens (II)</w:t>
      </w:r>
      <w:r w:rsidR="00413984">
        <w:rPr>
          <w:rFonts w:ascii="Times New Roman" w:hAnsi="Times New Roman" w:cs="Times New Roman"/>
          <w:i/>
          <w:iCs/>
          <w:color w:val="0070C0"/>
          <w:sz w:val="23"/>
          <w:szCs w:val="23"/>
        </w:rPr>
        <w:t xml:space="preserve"> </w:t>
      </w:r>
      <w:r w:rsidRPr="009375D0">
        <w:rPr>
          <w:rFonts w:ascii="Times New Roman" w:hAnsi="Times New Roman" w:cs="Times New Roman"/>
          <w:i/>
          <w:iCs/>
          <w:color w:val="0070C0"/>
          <w:sz w:val="23"/>
          <w:szCs w:val="23"/>
        </w:rPr>
        <w:t>: Analyse de</w:t>
      </w:r>
      <w:r w:rsidR="00D31623" w:rsidRPr="009375D0">
        <w:rPr>
          <w:rFonts w:ascii="Times New Roman" w:hAnsi="Times New Roman" w:cs="Times New Roman"/>
          <w:i/>
          <w:iCs/>
          <w:color w:val="0070C0"/>
          <w:sz w:val="23"/>
          <w:szCs w:val="23"/>
        </w:rPr>
        <w:t>s</w:t>
      </w:r>
      <w:r w:rsidRPr="009375D0">
        <w:rPr>
          <w:rFonts w:ascii="Times New Roman" w:hAnsi="Times New Roman" w:cs="Times New Roman"/>
          <w:i/>
          <w:iCs/>
          <w:color w:val="0070C0"/>
          <w:sz w:val="23"/>
          <w:szCs w:val="23"/>
        </w:rPr>
        <w:t xml:space="preserve"> contexte</w:t>
      </w:r>
      <w:r w:rsidR="00413984">
        <w:rPr>
          <w:rFonts w:ascii="Times New Roman" w:hAnsi="Times New Roman" w:cs="Times New Roman"/>
          <w:i/>
          <w:iCs/>
          <w:color w:val="0070C0"/>
          <w:sz w:val="23"/>
          <w:szCs w:val="23"/>
        </w:rPr>
        <w:t>s</w:t>
      </w:r>
      <w:r w:rsidRPr="009375D0">
        <w:rPr>
          <w:rFonts w:ascii="Times New Roman" w:hAnsi="Times New Roman" w:cs="Times New Roman"/>
          <w:i/>
          <w:iCs/>
          <w:color w:val="0070C0"/>
          <w:sz w:val="23"/>
          <w:szCs w:val="23"/>
        </w:rPr>
        <w:t xml:space="preserve"> et d</w:t>
      </w:r>
      <w:r w:rsidR="00D31623" w:rsidRPr="009375D0">
        <w:rPr>
          <w:rFonts w:ascii="Times New Roman" w:hAnsi="Times New Roman" w:cs="Times New Roman"/>
          <w:i/>
          <w:iCs/>
          <w:color w:val="0070C0"/>
          <w:sz w:val="23"/>
          <w:szCs w:val="23"/>
        </w:rPr>
        <w:t>es</w:t>
      </w:r>
      <w:r w:rsidRPr="009375D0">
        <w:rPr>
          <w:rFonts w:ascii="Times New Roman" w:hAnsi="Times New Roman" w:cs="Times New Roman"/>
          <w:i/>
          <w:iCs/>
          <w:color w:val="0070C0"/>
          <w:sz w:val="23"/>
          <w:szCs w:val="23"/>
        </w:rPr>
        <w:t xml:space="preserve"> contenu</w:t>
      </w:r>
      <w:r w:rsidR="00D31623" w:rsidRPr="009375D0">
        <w:rPr>
          <w:rFonts w:ascii="Times New Roman" w:hAnsi="Times New Roman" w:cs="Times New Roman"/>
          <w:i/>
          <w:iCs/>
          <w:color w:val="0070C0"/>
          <w:sz w:val="23"/>
          <w:szCs w:val="23"/>
        </w:rPr>
        <w:t>s</w:t>
      </w:r>
      <w:r w:rsidR="00413984">
        <w:rPr>
          <w:rFonts w:ascii="Times New Roman" w:hAnsi="Times New Roman" w:cs="Times New Roman"/>
          <w:i/>
          <w:iCs/>
          <w:color w:val="0070C0"/>
          <w:sz w:val="23"/>
          <w:szCs w:val="23"/>
        </w:rPr>
        <w:t>.</w:t>
      </w:r>
    </w:p>
    <w:p w14:paraId="5D99DB43" w14:textId="25FB3F1E" w:rsidR="00BC67E2" w:rsidRDefault="009375D0" w:rsidP="00431829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(TD : la recherche action participative/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Fals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Borda)</w:t>
      </w:r>
    </w:p>
    <w:p w14:paraId="280E67AD" w14:textId="77777777" w:rsidR="009375D0" w:rsidRDefault="009375D0" w:rsidP="00431829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4BAF1A18" w14:textId="76B01EC8" w:rsidR="009F5DE7" w:rsidRPr="009F5DE7" w:rsidRDefault="00D87AA2" w:rsidP="00431829">
      <w:pPr>
        <w:pStyle w:val="Default"/>
        <w:rPr>
          <w:rFonts w:ascii="Times New Roman" w:hAnsi="Times New Roman" w:cs="Times New Roman"/>
          <w:i/>
          <w:color w:val="auto"/>
          <w:sz w:val="23"/>
          <w:szCs w:val="23"/>
        </w:rPr>
      </w:pPr>
      <w:r w:rsidRPr="009F5DE7">
        <w:rPr>
          <w:rFonts w:ascii="Times New Roman" w:hAnsi="Times New Roman" w:cs="Times New Roman"/>
          <w:color w:val="auto"/>
          <w:sz w:val="23"/>
          <w:szCs w:val="23"/>
        </w:rPr>
        <w:t xml:space="preserve">12 </w:t>
      </w:r>
      <w:r w:rsidR="00733BD7">
        <w:rPr>
          <w:rFonts w:ascii="Times New Roman" w:hAnsi="Times New Roman" w:cs="Times New Roman"/>
          <w:color w:val="auto"/>
          <w:sz w:val="23"/>
          <w:szCs w:val="23"/>
        </w:rPr>
        <w:t>-</w:t>
      </w:r>
      <w:r w:rsidRPr="009F5DE7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9F5DE7" w:rsidRPr="009F5DE7">
        <w:rPr>
          <w:rFonts w:ascii="Times New Roman" w:hAnsi="Times New Roman" w:cs="Times New Roman"/>
          <w:color w:val="auto"/>
          <w:sz w:val="23"/>
          <w:szCs w:val="23"/>
        </w:rPr>
        <w:t>Jeudi 1</w:t>
      </w:r>
      <w:r w:rsidR="00733BD7">
        <w:rPr>
          <w:rFonts w:ascii="Times New Roman" w:hAnsi="Times New Roman" w:cs="Times New Roman"/>
          <w:color w:val="auto"/>
          <w:sz w:val="23"/>
          <w:szCs w:val="23"/>
        </w:rPr>
        <w:t>8</w:t>
      </w:r>
      <w:r w:rsidR="009F5DE7" w:rsidRPr="009F5DE7">
        <w:rPr>
          <w:rFonts w:ascii="Times New Roman" w:hAnsi="Times New Roman" w:cs="Times New Roman"/>
          <w:color w:val="auto"/>
          <w:sz w:val="23"/>
          <w:szCs w:val="23"/>
        </w:rPr>
        <w:t xml:space="preserve"> décembre  </w:t>
      </w:r>
      <w:r w:rsidR="00733BD7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2025 </w:t>
      </w:r>
      <w:r w:rsidR="009F5DE7" w:rsidRPr="009F5DE7"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001056">
        <w:rPr>
          <w:rFonts w:ascii="Times New Roman" w:hAnsi="Times New Roman" w:cs="Times New Roman"/>
          <w:i/>
          <w:color w:val="auto"/>
          <w:sz w:val="23"/>
          <w:szCs w:val="23"/>
        </w:rPr>
        <w:t xml:space="preserve"> </w:t>
      </w:r>
      <w:r w:rsidR="00D31623" w:rsidRPr="00D31623">
        <w:rPr>
          <w:rFonts w:ascii="Times New Roman" w:hAnsi="Times New Roman" w:cs="Times New Roman"/>
          <w:i/>
          <w:color w:val="0070C0"/>
          <w:sz w:val="23"/>
          <w:szCs w:val="23"/>
        </w:rPr>
        <w:t>R</w:t>
      </w:r>
      <w:r w:rsidR="009F5DE7" w:rsidRPr="00D31623">
        <w:rPr>
          <w:rFonts w:ascii="Times New Roman" w:hAnsi="Times New Roman" w:cs="Times New Roman"/>
          <w:i/>
          <w:color w:val="0070C0"/>
          <w:sz w:val="23"/>
          <w:szCs w:val="23"/>
        </w:rPr>
        <w:t xml:space="preserve">etravailler ses données… pour écrire. </w:t>
      </w:r>
    </w:p>
    <w:p w14:paraId="32E3C1FC" w14:textId="5703BA54" w:rsidR="003F5753" w:rsidRDefault="009119C5" w:rsidP="009119C5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A lire : </w:t>
      </w:r>
      <w:r w:rsidR="003F5753" w:rsidRPr="003F5753">
        <w:rPr>
          <w:rFonts w:ascii="Times New Roman" w:hAnsi="Times New Roman" w:cs="Times New Roman"/>
          <w:color w:val="auto"/>
          <w:sz w:val="23"/>
          <w:szCs w:val="23"/>
        </w:rPr>
        <w:t xml:space="preserve">Daniel </w:t>
      </w:r>
      <w:proofErr w:type="spellStart"/>
      <w:r w:rsidR="003F5753" w:rsidRPr="003F5753">
        <w:rPr>
          <w:rFonts w:ascii="Times New Roman" w:hAnsi="Times New Roman" w:cs="Times New Roman"/>
          <w:color w:val="auto"/>
          <w:sz w:val="23"/>
          <w:szCs w:val="23"/>
        </w:rPr>
        <w:t>Bizeul</w:t>
      </w:r>
      <w:proofErr w:type="spellEnd"/>
      <w:r w:rsidR="003F5753" w:rsidRPr="003F5753">
        <w:rPr>
          <w:rFonts w:ascii="Times New Roman" w:hAnsi="Times New Roman" w:cs="Times New Roman"/>
          <w:color w:val="auto"/>
          <w:sz w:val="23"/>
          <w:szCs w:val="23"/>
        </w:rPr>
        <w:t xml:space="preserve">, </w:t>
      </w:r>
      <w:hyperlink r:id="rId16" w:history="1">
        <w:r w:rsidR="003F5753" w:rsidRPr="009119C5">
          <w:rPr>
            <w:rStyle w:val="Lienhypertexte"/>
            <w:rFonts w:ascii="Times New Roman" w:hAnsi="Times New Roman" w:cs="Times New Roman"/>
            <w:sz w:val="23"/>
            <w:szCs w:val="23"/>
          </w:rPr>
          <w:t>Que valent les « exemples parlants » d</w:t>
        </w:r>
        <w:r w:rsidR="003F5753" w:rsidRPr="009119C5">
          <w:rPr>
            <w:rStyle w:val="Lienhypertexte"/>
            <w:rFonts w:ascii="Times New Roman" w:hAnsi="Times New Roman" w:cs="Times New Roman"/>
            <w:sz w:val="23"/>
            <w:szCs w:val="23"/>
          </w:rPr>
          <w:t>a</w:t>
        </w:r>
        <w:r w:rsidR="003F5753" w:rsidRPr="009119C5">
          <w:rPr>
            <w:rStyle w:val="Lienhypertexte"/>
            <w:rFonts w:ascii="Times New Roman" w:hAnsi="Times New Roman" w:cs="Times New Roman"/>
            <w:sz w:val="23"/>
            <w:szCs w:val="23"/>
          </w:rPr>
          <w:t>ns un compte rendu d'enquête?</w:t>
        </w:r>
      </w:hyperlink>
      <w:r>
        <w:rPr>
          <w:rFonts w:ascii="Times New Roman" w:hAnsi="Times New Roman" w:cs="Times New Roman"/>
          <w:color w:val="auto"/>
          <w:sz w:val="23"/>
          <w:szCs w:val="23"/>
        </w:rPr>
        <w:t>,</w:t>
      </w:r>
      <w:r w:rsidR="003F5753" w:rsidRPr="003F5753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9119C5">
        <w:rPr>
          <w:rFonts w:ascii="Times New Roman" w:hAnsi="Times New Roman" w:cs="Times New Roman"/>
          <w:i/>
          <w:iCs/>
          <w:color w:val="auto"/>
          <w:sz w:val="23"/>
          <w:szCs w:val="23"/>
        </w:rPr>
        <w:t>Recherches Qualitatives</w:t>
      </w:r>
      <w:r w:rsidRPr="009119C5">
        <w:rPr>
          <w:rFonts w:ascii="Times New Roman" w:hAnsi="Times New Roman" w:cs="Times New Roman"/>
          <w:color w:val="auto"/>
          <w:sz w:val="23"/>
          <w:szCs w:val="23"/>
        </w:rPr>
        <w:t xml:space="preserve">– </w:t>
      </w:r>
      <w:proofErr w:type="spellStart"/>
      <w:r w:rsidRPr="009119C5">
        <w:rPr>
          <w:rFonts w:ascii="Times New Roman" w:hAnsi="Times New Roman" w:cs="Times New Roman"/>
          <w:color w:val="auto"/>
          <w:sz w:val="23"/>
          <w:szCs w:val="23"/>
        </w:rPr>
        <w:t>Hors Série</w:t>
      </w:r>
      <w:proofErr w:type="spellEnd"/>
      <w:r w:rsidRPr="009119C5">
        <w:rPr>
          <w:rFonts w:ascii="Times New Roman" w:hAnsi="Times New Roman" w:cs="Times New Roman"/>
          <w:color w:val="auto"/>
          <w:sz w:val="23"/>
          <w:szCs w:val="23"/>
        </w:rPr>
        <w:t>– numéro 6– pp. 7-23.</w:t>
      </w:r>
    </w:p>
    <w:p w14:paraId="41B434E9" w14:textId="5BB46717" w:rsidR="00006FE3" w:rsidRPr="009375D0" w:rsidRDefault="009375D0" w:rsidP="00006FE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9375D0">
        <w:rPr>
          <w:rFonts w:ascii="Times New Roman" w:hAnsi="Times New Roman" w:cs="Times New Roman"/>
          <w:color w:val="auto"/>
          <w:sz w:val="23"/>
          <w:szCs w:val="23"/>
        </w:rPr>
        <w:t>(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TD : </w:t>
      </w:r>
      <w:r w:rsidRPr="009375D0">
        <w:rPr>
          <w:rFonts w:ascii="Times New Roman" w:hAnsi="Times New Roman" w:cs="Times New Roman"/>
          <w:color w:val="auto"/>
          <w:sz w:val="23"/>
          <w:szCs w:val="23"/>
        </w:rPr>
        <w:t>retours problématiques)</w:t>
      </w:r>
    </w:p>
    <w:p w14:paraId="4DF9C7C6" w14:textId="77777777" w:rsidR="009375D0" w:rsidRDefault="009375D0" w:rsidP="00006FE3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48AF9818" w14:textId="49D89339" w:rsidR="00970891" w:rsidRDefault="00006FE3" w:rsidP="00006FE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- </w:t>
      </w:r>
      <w:r w:rsidR="00E56EBE">
        <w:rPr>
          <w:rFonts w:ascii="Times New Roman" w:hAnsi="Times New Roman" w:cs="Times New Roman"/>
          <w:b/>
          <w:bCs/>
          <w:color w:val="auto"/>
          <w:sz w:val="23"/>
          <w:szCs w:val="23"/>
        </w:rPr>
        <w:t>É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valuation des étudiants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: </w:t>
      </w:r>
    </w:p>
    <w:p w14:paraId="395E9DC5" w14:textId="29DA718B" w:rsidR="00006FE3" w:rsidRDefault="00006FE3" w:rsidP="00006FE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La note sur 20 correspondant à ce cours sera la moyenne de trois activités : Transcription critique d’un extrait d’entretien (8pts), réalisation et auto-critique d’une observation/description (8pts), participation orale </w:t>
      </w:r>
      <w:r w:rsidR="0082067B">
        <w:rPr>
          <w:rFonts w:ascii="Times New Roman" w:hAnsi="Times New Roman" w:cs="Times New Roman"/>
          <w:color w:val="auto"/>
          <w:sz w:val="23"/>
          <w:szCs w:val="23"/>
        </w:rPr>
        <w:t xml:space="preserve">pendant les séances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(4pts). </w:t>
      </w:r>
    </w:p>
    <w:p w14:paraId="7DD76135" w14:textId="77777777" w:rsidR="00006FE3" w:rsidRDefault="00006FE3" w:rsidP="00006FE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4AB93BDE" w14:textId="77777777" w:rsidR="00006FE3" w:rsidRDefault="00006FE3" w:rsidP="00006FE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Entretien.</w:t>
      </w:r>
    </w:p>
    <w:p w14:paraId="461331E8" w14:textId="77777777" w:rsidR="00006FE3" w:rsidRDefault="00006FE3" w:rsidP="00006FE3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- Le choix de l’entretien est laissé au choix de l’étudiant, mais il est fortement conseillé qu’il s’agisse d’un « entretien exploratoire » pour le mémoire de M1 qui sera élaboré au second semestre. </w:t>
      </w:r>
    </w:p>
    <w:p w14:paraId="696E73F6" w14:textId="3FC6840D" w:rsidR="00006FE3" w:rsidRDefault="00006FE3" w:rsidP="00006FE3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- Le document final doit contenir 4 sous-parties : </w:t>
      </w:r>
      <w:r w:rsidR="00E56EBE">
        <w:rPr>
          <w:rFonts w:ascii="Times New Roman" w:hAnsi="Times New Roman" w:cs="Times New Roman"/>
          <w:color w:val="auto"/>
          <w:sz w:val="23"/>
          <w:szCs w:val="23"/>
        </w:rPr>
        <w:t xml:space="preserve">1) avant la transcription, une introduction retraçant le « contexte » de cet entretien, 2)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un extrait de 8/10 minutes de cet entretien qui doit être retranscrit (voir différentes modalités de présentation) et accompagné de 3 autres sous-parties : et après la transcription, </w:t>
      </w:r>
      <w:r w:rsidR="00E56EBE">
        <w:rPr>
          <w:rFonts w:ascii="Times New Roman" w:hAnsi="Times New Roman" w:cs="Times New Roman"/>
          <w:color w:val="auto"/>
          <w:sz w:val="23"/>
          <w:szCs w:val="23"/>
        </w:rPr>
        <w:t xml:space="preserve">3)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une partie sur « Analyse critique de la conduite de l’entretien », </w:t>
      </w:r>
      <w:r w:rsidR="00E56EBE">
        <w:rPr>
          <w:rFonts w:ascii="Times New Roman" w:hAnsi="Times New Roman" w:cs="Times New Roman"/>
          <w:color w:val="auto"/>
          <w:sz w:val="23"/>
          <w:szCs w:val="23"/>
        </w:rPr>
        <w:t xml:space="preserve">4) </w:t>
      </w:r>
      <w:r>
        <w:rPr>
          <w:rFonts w:ascii="Times New Roman" w:hAnsi="Times New Roman" w:cs="Times New Roman"/>
          <w:color w:val="auto"/>
          <w:sz w:val="23"/>
          <w:szCs w:val="23"/>
        </w:rPr>
        <w:t>puis enfin une partie « Commentaires sur les problèmes de retranscription</w:t>
      </w:r>
      <w:r w:rsidR="00E56EBE">
        <w:rPr>
          <w:rFonts w:ascii="Times New Roman" w:hAnsi="Times New Roman" w:cs="Times New Roman"/>
          <w:color w:val="auto"/>
          <w:sz w:val="23"/>
          <w:szCs w:val="23"/>
        </w:rPr>
        <w:t> »</w:t>
      </w:r>
      <w:r>
        <w:rPr>
          <w:rFonts w:ascii="Times New Roman" w:hAnsi="Times New Roman" w:cs="Times New Roman"/>
          <w:color w:val="auto"/>
          <w:sz w:val="23"/>
          <w:szCs w:val="23"/>
        </w:rPr>
        <w:t>.</w:t>
      </w:r>
    </w:p>
    <w:p w14:paraId="45EF8743" w14:textId="516004BA" w:rsidR="00E56EBE" w:rsidRDefault="00E56EBE" w:rsidP="00E56EBE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 Il s’agit d’un exercice individuel. La partie analyse (3 et 4) doit faire 4p. environ.</w:t>
      </w:r>
    </w:p>
    <w:p w14:paraId="4D6386AC" w14:textId="77777777" w:rsidR="00006FE3" w:rsidRDefault="00006FE3" w:rsidP="00006FE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7E325A4F" w14:textId="77777777" w:rsidR="00006FE3" w:rsidRDefault="00006FE3" w:rsidP="00006FE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La description de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l’observation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</w:p>
    <w:p w14:paraId="6CBF8321" w14:textId="216B5C9E" w:rsidR="00006FE3" w:rsidRDefault="00006FE3" w:rsidP="00006FE3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- Elle peut être faite individuellement ou </w:t>
      </w:r>
      <w:r w:rsidR="0082067B">
        <w:rPr>
          <w:rFonts w:ascii="Times New Roman" w:hAnsi="Times New Roman" w:cs="Times New Roman"/>
          <w:color w:val="auto"/>
          <w:sz w:val="23"/>
          <w:szCs w:val="23"/>
        </w:rPr>
        <w:t xml:space="preserve">mieux,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en binôme (5 pages ou 8/10p. en binôme) </w:t>
      </w:r>
    </w:p>
    <w:p w14:paraId="0A1681B4" w14:textId="5B072D20" w:rsidR="00006FE3" w:rsidRDefault="00006FE3" w:rsidP="00006FE3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- La forme de présentation est libre mais doit contenir une introduction </w:t>
      </w:r>
      <w:r w:rsidR="0082067B">
        <w:rPr>
          <w:rFonts w:ascii="Times New Roman" w:hAnsi="Times New Roman" w:cs="Times New Roman"/>
          <w:color w:val="auto"/>
          <w:sz w:val="23"/>
          <w:szCs w:val="23"/>
        </w:rPr>
        <w:t>analysant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le choix du lieu</w:t>
      </w:r>
      <w:r w:rsidR="0082067B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 w:rsidR="0082067B">
        <w:rPr>
          <w:rFonts w:ascii="Times New Roman" w:hAnsi="Times New Roman" w:cs="Times New Roman"/>
          <w:color w:val="auto"/>
          <w:sz w:val="23"/>
          <w:szCs w:val="23"/>
        </w:rPr>
        <w:t>ou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monde social </w:t>
      </w:r>
      <w:r w:rsidR="0082067B">
        <w:rPr>
          <w:rFonts w:ascii="Times New Roman" w:hAnsi="Times New Roman" w:cs="Times New Roman"/>
          <w:color w:val="auto"/>
          <w:sz w:val="23"/>
          <w:szCs w:val="23"/>
        </w:rPr>
        <w:t>étudié,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82067B">
        <w:rPr>
          <w:rFonts w:ascii="Times New Roman" w:hAnsi="Times New Roman" w:cs="Times New Roman"/>
          <w:color w:val="auto"/>
          <w:sz w:val="23"/>
          <w:szCs w:val="23"/>
        </w:rPr>
        <w:t>et se référant aussi à des travaux de sociologues,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puis </w:t>
      </w:r>
      <w:r w:rsidR="0082067B">
        <w:rPr>
          <w:rFonts w:ascii="Times New Roman" w:hAnsi="Times New Roman" w:cs="Times New Roman"/>
          <w:color w:val="auto"/>
          <w:sz w:val="23"/>
          <w:szCs w:val="23"/>
        </w:rPr>
        <w:t>le texte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est organisé par </w:t>
      </w:r>
      <w:r w:rsidR="0082067B">
        <w:rPr>
          <w:rFonts w:ascii="Times New Roman" w:hAnsi="Times New Roman" w:cs="Times New Roman"/>
          <w:color w:val="auto"/>
          <w:sz w:val="23"/>
          <w:szCs w:val="23"/>
        </w:rPr>
        <w:t xml:space="preserve">exemple par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thème ou </w:t>
      </w:r>
      <w:r w:rsidR="0082067B">
        <w:rPr>
          <w:rFonts w:ascii="Times New Roman" w:hAnsi="Times New Roman" w:cs="Times New Roman"/>
          <w:color w:val="auto"/>
          <w:sz w:val="23"/>
          <w:szCs w:val="23"/>
        </w:rPr>
        <w:t>avec une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forme chronologique</w:t>
      </w:r>
      <w:r w:rsidR="0082067B">
        <w:rPr>
          <w:rFonts w:ascii="Times New Roman" w:hAnsi="Times New Roman" w:cs="Times New Roman"/>
          <w:color w:val="auto"/>
          <w:sz w:val="23"/>
          <w:szCs w:val="23"/>
        </w:rPr>
        <w:t xml:space="preserve"> (</w:t>
      </w:r>
      <w:r>
        <w:rPr>
          <w:rFonts w:ascii="Times New Roman" w:hAnsi="Times New Roman" w:cs="Times New Roman"/>
          <w:color w:val="auto"/>
          <w:sz w:val="23"/>
          <w:szCs w:val="23"/>
        </w:rPr>
        <w:t>plusieurs colonnes</w:t>
      </w:r>
      <w:r w:rsidR="0082067B">
        <w:rPr>
          <w:rFonts w:ascii="Times New Roman" w:hAnsi="Times New Roman" w:cs="Times New Roman"/>
          <w:color w:val="auto"/>
          <w:sz w:val="23"/>
          <w:szCs w:val="23"/>
        </w:rPr>
        <w:t>)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, etc… </w:t>
      </w:r>
    </w:p>
    <w:p w14:paraId="1C7A7B7C" w14:textId="77777777" w:rsidR="00006FE3" w:rsidRDefault="00006FE3" w:rsidP="00006FE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002C09F5" w14:textId="77777777" w:rsidR="00970891" w:rsidRDefault="00006FE3" w:rsidP="00006FE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-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Bibliographie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: </w:t>
      </w:r>
    </w:p>
    <w:p w14:paraId="21DFF427" w14:textId="08DCD2A1" w:rsidR="00006FE3" w:rsidRDefault="00006FE3" w:rsidP="00006FE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voir la liste </w:t>
      </w:r>
      <w:r w:rsidR="00642DEE">
        <w:rPr>
          <w:rFonts w:ascii="Times New Roman" w:hAnsi="Times New Roman" w:cs="Times New Roman"/>
          <w:color w:val="auto"/>
          <w:sz w:val="23"/>
          <w:szCs w:val="23"/>
        </w:rPr>
        <w:t xml:space="preserve">de référence pour chacune des thématiques abordées, </w:t>
      </w:r>
      <w:r>
        <w:rPr>
          <w:rFonts w:ascii="Times New Roman" w:hAnsi="Times New Roman" w:cs="Times New Roman"/>
          <w:color w:val="auto"/>
          <w:sz w:val="23"/>
          <w:szCs w:val="23"/>
        </w:rPr>
        <w:t>disponible sur</w:t>
      </w:r>
      <w:r w:rsidR="001A5A83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 w:rsidR="001A5A83">
        <w:rPr>
          <w:rFonts w:ascii="Times New Roman" w:hAnsi="Times New Roman" w:cs="Times New Roman"/>
          <w:color w:val="auto"/>
          <w:sz w:val="23"/>
          <w:szCs w:val="23"/>
        </w:rPr>
        <w:t>icampus</w:t>
      </w:r>
      <w:proofErr w:type="spellEnd"/>
      <w:r w:rsidR="00642DEE">
        <w:rPr>
          <w:rFonts w:ascii="Times New Roman" w:hAnsi="Times New Roman" w:cs="Times New Roman"/>
          <w:color w:val="auto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ainsi que les références données en cours pour chaque séance. </w:t>
      </w:r>
    </w:p>
    <w:sectPr w:rsidR="00006FE3" w:rsidSect="008B32EC">
      <w:footerReference w:type="even" r:id="rId17"/>
      <w:footerReference w:type="default" r:id="rId18"/>
      <w:pgSz w:w="12240" w:h="15840"/>
      <w:pgMar w:top="1134" w:right="1418" w:bottom="95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39BD8" w14:textId="77777777" w:rsidR="0076365B" w:rsidRDefault="0076365B">
      <w:r>
        <w:separator/>
      </w:r>
    </w:p>
  </w:endnote>
  <w:endnote w:type="continuationSeparator" w:id="0">
    <w:p w14:paraId="1896FF03" w14:textId="77777777" w:rsidR="0076365B" w:rsidRDefault="0076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,Italic">
    <w:altName w:val="Times New Roman"/>
    <w:panose1 w:val="00000500000000090000"/>
    <w:charset w:val="00"/>
    <w:family w:val="auto"/>
    <w:pitch w:val="variable"/>
    <w:sig w:usb0="E00002FF" w:usb1="5000205A" w:usb2="00000000" w:usb3="00000000" w:csb0="0000019F" w:csb1="00000000"/>
  </w:font>
  <w:font w:name="Helvetica,Bold">
    <w:altName w:val="Helvetica"/>
    <w:panose1 w:val="020B0604020202020204"/>
    <w:charset w:val="00"/>
    <w:family w:val="roman"/>
    <w:pitch w:val="default"/>
  </w:font>
  <w:font w:name="Noto Sans">
    <w:panose1 w:val="020B0604020202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8D94D" w14:textId="77777777" w:rsidR="00FF3811" w:rsidRDefault="00FF3811" w:rsidP="00006FE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7B55390" w14:textId="77777777" w:rsidR="00FF3811" w:rsidRDefault="00FF381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16326" w14:textId="77777777" w:rsidR="00FF3811" w:rsidRDefault="00FF3811" w:rsidP="00006FE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94640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0DF5B00E" w14:textId="77777777" w:rsidR="00FF3811" w:rsidRDefault="00FF38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9FE66" w14:textId="77777777" w:rsidR="0076365B" w:rsidRDefault="0076365B">
      <w:r>
        <w:separator/>
      </w:r>
    </w:p>
  </w:footnote>
  <w:footnote w:type="continuationSeparator" w:id="0">
    <w:p w14:paraId="4BF09F69" w14:textId="77777777" w:rsidR="0076365B" w:rsidRDefault="00763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7396"/>
    <w:multiLevelType w:val="hybridMultilevel"/>
    <w:tmpl w:val="571893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96C45"/>
    <w:multiLevelType w:val="hybridMultilevel"/>
    <w:tmpl w:val="FCE45824"/>
    <w:lvl w:ilvl="0" w:tplc="1DCA2C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223C9"/>
    <w:multiLevelType w:val="multilevel"/>
    <w:tmpl w:val="0762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A0AE0"/>
    <w:multiLevelType w:val="hybridMultilevel"/>
    <w:tmpl w:val="270AF47C"/>
    <w:lvl w:ilvl="0" w:tplc="7C88DBD6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57630"/>
    <w:multiLevelType w:val="hybridMultilevel"/>
    <w:tmpl w:val="5D1667D0"/>
    <w:lvl w:ilvl="0" w:tplc="3C0881F0">
      <w:start w:val="6"/>
      <w:numFmt w:val="decimal"/>
      <w:lvlText w:val="%1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B305D"/>
    <w:multiLevelType w:val="multilevel"/>
    <w:tmpl w:val="24AA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462C91"/>
    <w:multiLevelType w:val="hybridMultilevel"/>
    <w:tmpl w:val="7F22CE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465051">
    <w:abstractNumId w:val="1"/>
  </w:num>
  <w:num w:numId="2" w16cid:durableId="288780086">
    <w:abstractNumId w:val="2"/>
  </w:num>
  <w:num w:numId="3" w16cid:durableId="921139563">
    <w:abstractNumId w:val="3"/>
  </w:num>
  <w:num w:numId="4" w16cid:durableId="659424839">
    <w:abstractNumId w:val="0"/>
  </w:num>
  <w:num w:numId="5" w16cid:durableId="595482953">
    <w:abstractNumId w:val="5"/>
  </w:num>
  <w:num w:numId="6" w16cid:durableId="1257640791">
    <w:abstractNumId w:val="4"/>
  </w:num>
  <w:num w:numId="7" w16cid:durableId="12608701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E3"/>
    <w:rsid w:val="00001056"/>
    <w:rsid w:val="00006FE3"/>
    <w:rsid w:val="00072300"/>
    <w:rsid w:val="00073139"/>
    <w:rsid w:val="000A581A"/>
    <w:rsid w:val="000B7E4D"/>
    <w:rsid w:val="000C5542"/>
    <w:rsid w:val="000D3DA0"/>
    <w:rsid w:val="00101D47"/>
    <w:rsid w:val="001203C3"/>
    <w:rsid w:val="00142D33"/>
    <w:rsid w:val="00156B9D"/>
    <w:rsid w:val="001A5A83"/>
    <w:rsid w:val="001B7323"/>
    <w:rsid w:val="001D102E"/>
    <w:rsid w:val="001E3C6E"/>
    <w:rsid w:val="001F6948"/>
    <w:rsid w:val="00205783"/>
    <w:rsid w:val="002448DD"/>
    <w:rsid w:val="00244CEC"/>
    <w:rsid w:val="002633D9"/>
    <w:rsid w:val="002802AF"/>
    <w:rsid w:val="0029111B"/>
    <w:rsid w:val="002D35BB"/>
    <w:rsid w:val="002F4A9D"/>
    <w:rsid w:val="00340BBD"/>
    <w:rsid w:val="0036330E"/>
    <w:rsid w:val="003F5753"/>
    <w:rsid w:val="004019B0"/>
    <w:rsid w:val="004028EF"/>
    <w:rsid w:val="00406499"/>
    <w:rsid w:val="00413984"/>
    <w:rsid w:val="00431829"/>
    <w:rsid w:val="00442EF0"/>
    <w:rsid w:val="00446CAF"/>
    <w:rsid w:val="00450B45"/>
    <w:rsid w:val="004A7B91"/>
    <w:rsid w:val="004C1098"/>
    <w:rsid w:val="004D4C20"/>
    <w:rsid w:val="004E0EDD"/>
    <w:rsid w:val="004E11A5"/>
    <w:rsid w:val="00501FDB"/>
    <w:rsid w:val="00520711"/>
    <w:rsid w:val="00532345"/>
    <w:rsid w:val="00555F02"/>
    <w:rsid w:val="005A06E4"/>
    <w:rsid w:val="00642DEE"/>
    <w:rsid w:val="00672C63"/>
    <w:rsid w:val="00680A3D"/>
    <w:rsid w:val="00716276"/>
    <w:rsid w:val="00733BD7"/>
    <w:rsid w:val="00747478"/>
    <w:rsid w:val="0076365B"/>
    <w:rsid w:val="007D79CD"/>
    <w:rsid w:val="007E0691"/>
    <w:rsid w:val="007F4DE7"/>
    <w:rsid w:val="0082067B"/>
    <w:rsid w:val="008916E9"/>
    <w:rsid w:val="008B32EC"/>
    <w:rsid w:val="008B534A"/>
    <w:rsid w:val="008B7A3E"/>
    <w:rsid w:val="009119C5"/>
    <w:rsid w:val="009254A0"/>
    <w:rsid w:val="009375D0"/>
    <w:rsid w:val="00950D33"/>
    <w:rsid w:val="00970891"/>
    <w:rsid w:val="0098320C"/>
    <w:rsid w:val="009946D6"/>
    <w:rsid w:val="009D1B1B"/>
    <w:rsid w:val="009F5DE7"/>
    <w:rsid w:val="00A21AD0"/>
    <w:rsid w:val="00A30F71"/>
    <w:rsid w:val="00A62D32"/>
    <w:rsid w:val="00A80A26"/>
    <w:rsid w:val="00A93F67"/>
    <w:rsid w:val="00AC7095"/>
    <w:rsid w:val="00AE30C2"/>
    <w:rsid w:val="00AF0E67"/>
    <w:rsid w:val="00AF2955"/>
    <w:rsid w:val="00B153A0"/>
    <w:rsid w:val="00B16F3E"/>
    <w:rsid w:val="00B87C44"/>
    <w:rsid w:val="00BA3F6C"/>
    <w:rsid w:val="00BC67E2"/>
    <w:rsid w:val="00BD2E5E"/>
    <w:rsid w:val="00BE0CB7"/>
    <w:rsid w:val="00C2010F"/>
    <w:rsid w:val="00C21037"/>
    <w:rsid w:val="00C56152"/>
    <w:rsid w:val="00C93C20"/>
    <w:rsid w:val="00CF2A5D"/>
    <w:rsid w:val="00D25356"/>
    <w:rsid w:val="00D31623"/>
    <w:rsid w:val="00D40896"/>
    <w:rsid w:val="00D87AA2"/>
    <w:rsid w:val="00D94640"/>
    <w:rsid w:val="00DA4441"/>
    <w:rsid w:val="00DC22B5"/>
    <w:rsid w:val="00E04989"/>
    <w:rsid w:val="00E56EBE"/>
    <w:rsid w:val="00EC00DA"/>
    <w:rsid w:val="00EC1C06"/>
    <w:rsid w:val="00EE38A7"/>
    <w:rsid w:val="00EE46B0"/>
    <w:rsid w:val="00F174EC"/>
    <w:rsid w:val="00F526BD"/>
    <w:rsid w:val="00F851B4"/>
    <w:rsid w:val="00FA00BD"/>
    <w:rsid w:val="00FB7D16"/>
    <w:rsid w:val="00FC70C9"/>
    <w:rsid w:val="00FD0745"/>
    <w:rsid w:val="00FE023E"/>
    <w:rsid w:val="00FF3811"/>
    <w:rsid w:val="00FF7C8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7E7C39"/>
  <w15:docId w15:val="{A2F165A9-DEE1-E14D-B126-E909D6E9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heading 1" w:uiPriority="9" w:qFormat="1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E3C6E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rsid w:val="001E3C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006FE3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rsid w:val="00006FE3"/>
  </w:style>
  <w:style w:type="character" w:styleId="Numrodepage">
    <w:name w:val="page number"/>
    <w:basedOn w:val="Policepardfaut"/>
    <w:rsid w:val="00006FE3"/>
  </w:style>
  <w:style w:type="paragraph" w:customStyle="1" w:styleId="Default">
    <w:name w:val="Default"/>
    <w:rsid w:val="00006FE3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En-tte">
    <w:name w:val="header"/>
    <w:basedOn w:val="Normal"/>
    <w:link w:val="En-tteCar"/>
    <w:unhideWhenUsed/>
    <w:rsid w:val="00D253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25356"/>
  </w:style>
  <w:style w:type="paragraph" w:styleId="NormalWeb">
    <w:name w:val="Normal (Web)"/>
    <w:basedOn w:val="Normal"/>
    <w:uiPriority w:val="99"/>
    <w:unhideWhenUsed/>
    <w:rsid w:val="009708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Textedebulles">
    <w:name w:val="Balloon Text"/>
    <w:basedOn w:val="Normal"/>
    <w:link w:val="TextedebullesCar"/>
    <w:semiHidden/>
    <w:unhideWhenUsed/>
    <w:rsid w:val="00142D33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142D33"/>
    <w:rPr>
      <w:rFonts w:ascii="Times New Roman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80A3D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1E3C6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rsid w:val="001E3C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taproductlight-editeur">
    <w:name w:val="metaproductlight-editeur"/>
    <w:basedOn w:val="Policepardfaut"/>
    <w:rsid w:val="001E3C6E"/>
  </w:style>
  <w:style w:type="character" w:customStyle="1" w:styleId="metaproductlight-collection">
    <w:name w:val="metaproductlight-collection"/>
    <w:basedOn w:val="Policepardfaut"/>
    <w:rsid w:val="001E3C6E"/>
  </w:style>
  <w:style w:type="character" w:customStyle="1" w:styleId="metaproductlight-miseenligne">
    <w:name w:val="metaproductlight-miseenligne"/>
    <w:basedOn w:val="Policepardfaut"/>
    <w:rsid w:val="001E3C6E"/>
  </w:style>
  <w:style w:type="character" w:styleId="lev">
    <w:name w:val="Strong"/>
    <w:basedOn w:val="Policepardfaut"/>
    <w:uiPriority w:val="22"/>
    <w:qFormat/>
    <w:rsid w:val="003F5753"/>
    <w:rPr>
      <w:b/>
      <w:bCs/>
    </w:rPr>
  </w:style>
  <w:style w:type="character" w:customStyle="1" w:styleId="familyname">
    <w:name w:val="familyname"/>
    <w:basedOn w:val="Policepardfaut"/>
    <w:rsid w:val="003F5753"/>
  </w:style>
  <w:style w:type="character" w:styleId="Accentuation">
    <w:name w:val="Emphasis"/>
    <w:basedOn w:val="Policepardfaut"/>
    <w:uiPriority w:val="20"/>
    <w:qFormat/>
    <w:rsid w:val="003F5753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3F575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9119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5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rairie-sciencespo.fr/listeliv.php?base=paper&amp;form_recherche_avancee=ok&amp;auteurs=florence-weber" TargetMode="External"/><Relationship Id="rId13" Type="http://schemas.openxmlformats.org/officeDocument/2006/relationships/image" Target="media/image2.sv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enquete.revues.org/263" TargetMode="Externa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erudit.org/fr/livres/collection-hors-serie-les-actes-de-la-revue-recherches-qualitatives/discours-theoriques-et-elements-contextuels/5087co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4000/itti.1053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svg"/><Relationship Id="rId10" Type="http://schemas.openxmlformats.org/officeDocument/2006/relationships/hyperlink" Target="https://www.librairie-sciencespo.fr/listeliv.php?form_recherche_avancee=ok&amp;editeur=La%20d%C3%A9couverte&amp;collection=Guides%20Reperes&amp;base=pape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brairie-sciencespo.fr/listeliv.php?form_recherche_avancee=ok&amp;editeur=La%20d%C3%A9couverte&amp;base=paper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1330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universite sorbonne nouvelle</dc:creator>
  <cp:keywords/>
  <cp:lastModifiedBy>Microsoft Office User</cp:lastModifiedBy>
  <cp:revision>7</cp:revision>
  <cp:lastPrinted>2022-09-11T20:23:00Z</cp:lastPrinted>
  <dcterms:created xsi:type="dcterms:W3CDTF">2025-09-10T10:08:00Z</dcterms:created>
  <dcterms:modified xsi:type="dcterms:W3CDTF">2025-09-14T14:59:00Z</dcterms:modified>
</cp:coreProperties>
</file>